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C8F" w:rsidRPr="002D7543" w:rsidRDefault="004C7948">
      <w:pPr>
        <w:widowControl w:val="0"/>
        <w:autoSpaceDE w:val="0"/>
        <w:autoSpaceDN w:val="0"/>
        <w:adjustRightInd w:val="0"/>
        <w:spacing w:after="0" w:line="240" w:lineRule="auto"/>
        <w:jc w:val="center"/>
        <w:rPr>
          <w:rFonts w:ascii="Times New Roman" w:eastAsia="Times New Roman" w:hAnsi="Times New Roman" w:cs="Times New Roman"/>
          <w:color w:val="000000"/>
          <w:spacing w:val="-5"/>
          <w:sz w:val="28"/>
          <w:szCs w:val="28"/>
          <w:lang w:eastAsia="ru-RU"/>
        </w:rPr>
      </w:pPr>
      <w:r w:rsidRPr="002D7543">
        <w:rPr>
          <w:rFonts w:ascii="Times New Roman" w:eastAsia="Times New Roman" w:hAnsi="Times New Roman" w:cs="Times New Roman"/>
          <w:color w:val="000000"/>
          <w:spacing w:val="-5"/>
          <w:sz w:val="28"/>
          <w:szCs w:val="28"/>
          <w:lang w:eastAsia="ru-RU"/>
        </w:rPr>
        <w:t>ИНФОРМАЦИОННАЯ ПАМЯТКА</w:t>
      </w:r>
    </w:p>
    <w:p w:rsidR="006361F3" w:rsidRPr="002D7543" w:rsidRDefault="006361F3" w:rsidP="00F33AC0">
      <w:pPr>
        <w:widowControl w:val="0"/>
        <w:autoSpaceDE w:val="0"/>
        <w:autoSpaceDN w:val="0"/>
        <w:adjustRightInd w:val="0"/>
        <w:spacing w:after="0" w:line="240" w:lineRule="auto"/>
        <w:jc w:val="center"/>
        <w:rPr>
          <w:rFonts w:ascii="Times New Roman" w:eastAsia="Times New Roman" w:hAnsi="Times New Roman" w:cs="Times New Roman"/>
          <w:color w:val="000000"/>
          <w:spacing w:val="-5"/>
          <w:sz w:val="28"/>
          <w:szCs w:val="28"/>
          <w:lang w:eastAsia="ru-RU"/>
        </w:rPr>
      </w:pPr>
      <w:r w:rsidRPr="002D7543">
        <w:rPr>
          <w:rFonts w:ascii="Times New Roman" w:eastAsia="Times New Roman" w:hAnsi="Times New Roman" w:cs="Times New Roman"/>
          <w:color w:val="000000"/>
          <w:spacing w:val="-5"/>
          <w:sz w:val="28"/>
          <w:szCs w:val="28"/>
          <w:lang w:eastAsia="ru-RU"/>
        </w:rPr>
        <w:t xml:space="preserve">ПО </w:t>
      </w:r>
      <w:r w:rsidR="00F33AC0" w:rsidRPr="002D7543">
        <w:rPr>
          <w:rFonts w:ascii="Times New Roman" w:eastAsia="Times New Roman" w:hAnsi="Times New Roman" w:cs="Times New Roman"/>
          <w:color w:val="000000"/>
          <w:spacing w:val="-5"/>
          <w:sz w:val="28"/>
          <w:szCs w:val="28"/>
          <w:lang w:eastAsia="ru-RU"/>
        </w:rPr>
        <w:t xml:space="preserve">ВЫПОЛНЕНИЮ ТРЕБОВАНИЙ СТАТЬИ 13.3 ФЕДЕРАЛЬНОГО ЗАКОНА РОССИЙСКОЙ ФЕДЕРАЦИИ «О ПРОТИВОДЕЙСТВИИ КОРРУПЦИИ» </w:t>
      </w:r>
    </w:p>
    <w:p w:rsidR="0083115C" w:rsidRPr="002D7543" w:rsidRDefault="0083115C" w:rsidP="00F33AC0">
      <w:pPr>
        <w:widowControl w:val="0"/>
        <w:autoSpaceDE w:val="0"/>
        <w:autoSpaceDN w:val="0"/>
        <w:adjustRightInd w:val="0"/>
        <w:spacing w:after="0" w:line="240" w:lineRule="auto"/>
        <w:jc w:val="center"/>
        <w:rPr>
          <w:rFonts w:ascii="Times New Roman" w:eastAsia="Times New Roman" w:hAnsi="Times New Roman" w:cs="Times New Roman"/>
          <w:color w:val="000000"/>
          <w:spacing w:val="-5"/>
          <w:sz w:val="28"/>
          <w:szCs w:val="28"/>
          <w:lang w:eastAsia="ru-RU"/>
        </w:rPr>
      </w:pPr>
    </w:p>
    <w:p w:rsidR="00E86923" w:rsidRPr="002D7543" w:rsidRDefault="0083115C" w:rsidP="00F33AC0">
      <w:pPr>
        <w:widowControl w:val="0"/>
        <w:autoSpaceDE w:val="0"/>
        <w:autoSpaceDN w:val="0"/>
        <w:adjustRightInd w:val="0"/>
        <w:spacing w:after="0" w:line="240" w:lineRule="auto"/>
        <w:jc w:val="center"/>
        <w:rPr>
          <w:rFonts w:ascii="Times New Roman" w:eastAsia="Times New Roman" w:hAnsi="Times New Roman" w:cs="Times New Roman"/>
          <w:color w:val="000000"/>
          <w:spacing w:val="-5"/>
          <w:sz w:val="28"/>
          <w:szCs w:val="28"/>
          <w:lang w:eastAsia="ru-RU"/>
        </w:rPr>
      </w:pPr>
      <w:r w:rsidRPr="002D7543">
        <w:rPr>
          <w:rFonts w:ascii="Times New Roman" w:eastAsia="Times New Roman" w:hAnsi="Times New Roman" w:cs="Times New Roman"/>
          <w:color w:val="000000"/>
          <w:spacing w:val="-5"/>
          <w:sz w:val="28"/>
          <w:szCs w:val="28"/>
          <w:lang w:eastAsia="ru-RU"/>
        </w:rPr>
        <w:t>РЕКОМЕНДАЦИИ ДЛЯ ОРГАНИЗАЦИЙ</w:t>
      </w:r>
    </w:p>
    <w:p w:rsidR="001F2AE1" w:rsidRPr="002D7543" w:rsidRDefault="00E86923" w:rsidP="00F33AC0">
      <w:pPr>
        <w:widowControl w:val="0"/>
        <w:autoSpaceDE w:val="0"/>
        <w:autoSpaceDN w:val="0"/>
        <w:adjustRightInd w:val="0"/>
        <w:spacing w:after="0" w:line="240" w:lineRule="auto"/>
        <w:jc w:val="center"/>
        <w:rPr>
          <w:rFonts w:ascii="Times New Roman" w:eastAsia="Times New Roman" w:hAnsi="Times New Roman" w:cs="Times New Roman"/>
          <w:color w:val="000000"/>
          <w:spacing w:val="-5"/>
          <w:sz w:val="28"/>
          <w:szCs w:val="28"/>
          <w:lang w:eastAsia="ru-RU"/>
        </w:rPr>
      </w:pPr>
      <w:r w:rsidRPr="002D7543">
        <w:rPr>
          <w:rFonts w:ascii="Times New Roman" w:eastAsia="Times New Roman" w:hAnsi="Times New Roman" w:cs="Times New Roman"/>
          <w:color w:val="000000"/>
          <w:spacing w:val="-5"/>
          <w:sz w:val="28"/>
          <w:szCs w:val="28"/>
          <w:lang w:eastAsia="ru-RU"/>
        </w:rPr>
        <w:t xml:space="preserve"> (предприятий, учреждений)</w:t>
      </w:r>
      <w:r w:rsidR="0083115C" w:rsidRPr="002D7543">
        <w:rPr>
          <w:rFonts w:ascii="Times New Roman" w:eastAsia="Times New Roman" w:hAnsi="Times New Roman" w:cs="Times New Roman"/>
          <w:color w:val="000000"/>
          <w:spacing w:val="-5"/>
          <w:sz w:val="28"/>
          <w:szCs w:val="28"/>
          <w:lang w:eastAsia="ru-RU"/>
        </w:rPr>
        <w:t xml:space="preserve">, В СВЕТЕ ПОСЛЕДНИХ ИЗМЕНЕНИЙ </w:t>
      </w:r>
    </w:p>
    <w:p w:rsidR="0083115C" w:rsidRPr="002D7543" w:rsidRDefault="0083115C" w:rsidP="00F33AC0">
      <w:pPr>
        <w:widowControl w:val="0"/>
        <w:autoSpaceDE w:val="0"/>
        <w:autoSpaceDN w:val="0"/>
        <w:adjustRightInd w:val="0"/>
        <w:spacing w:after="0" w:line="240" w:lineRule="auto"/>
        <w:jc w:val="center"/>
        <w:rPr>
          <w:rFonts w:ascii="Times New Roman" w:eastAsia="Times New Roman" w:hAnsi="Times New Roman" w:cs="Times New Roman"/>
          <w:color w:val="000000"/>
          <w:spacing w:val="-5"/>
          <w:sz w:val="28"/>
          <w:szCs w:val="28"/>
          <w:lang w:eastAsia="ru-RU"/>
        </w:rPr>
      </w:pPr>
      <w:r w:rsidRPr="002D7543">
        <w:rPr>
          <w:rFonts w:ascii="Times New Roman" w:eastAsia="Times New Roman" w:hAnsi="Times New Roman" w:cs="Times New Roman"/>
          <w:color w:val="000000"/>
          <w:spacing w:val="-5"/>
          <w:sz w:val="28"/>
          <w:szCs w:val="28"/>
          <w:lang w:eastAsia="ru-RU"/>
        </w:rPr>
        <w:t>АНТИКОРРУПЦИОННОГО ЗАКОНОДАТЕЛЬСТВА</w:t>
      </w:r>
    </w:p>
    <w:p w:rsidR="0083115C" w:rsidRPr="002D7543" w:rsidRDefault="0083115C" w:rsidP="0083115C">
      <w:pPr>
        <w:spacing w:after="0" w:line="240" w:lineRule="auto"/>
        <w:rPr>
          <w:rFonts w:ascii="Times New Roman" w:eastAsia="Times New Roman" w:hAnsi="Times New Roman" w:cs="Times New Roman"/>
          <w:color w:val="666666"/>
          <w:sz w:val="28"/>
          <w:szCs w:val="28"/>
          <w:lang w:eastAsia="ru-RU"/>
        </w:rPr>
      </w:pPr>
      <w:r w:rsidRPr="002D7543">
        <w:rPr>
          <w:rFonts w:ascii="Times New Roman" w:eastAsia="Times New Roman" w:hAnsi="Times New Roman" w:cs="Times New Roman"/>
          <w:color w:val="666666"/>
          <w:sz w:val="28"/>
          <w:szCs w:val="28"/>
          <w:lang w:eastAsia="ru-RU"/>
        </w:rPr>
        <w:t xml:space="preserve"> </w:t>
      </w:r>
    </w:p>
    <w:p w:rsidR="0083115C" w:rsidRPr="002D7543" w:rsidRDefault="00DB0259" w:rsidP="00F33AC0">
      <w:pPr>
        <w:widowControl w:val="0"/>
        <w:autoSpaceDE w:val="0"/>
        <w:autoSpaceDN w:val="0"/>
        <w:adjustRightInd w:val="0"/>
        <w:spacing w:after="0" w:line="240" w:lineRule="auto"/>
        <w:jc w:val="center"/>
        <w:rPr>
          <w:rFonts w:ascii="Times New Roman" w:eastAsia="Times New Roman" w:hAnsi="Times New Roman" w:cs="Times New Roman"/>
          <w:color w:val="000000"/>
          <w:spacing w:val="-5"/>
          <w:sz w:val="28"/>
          <w:szCs w:val="28"/>
          <w:lang w:eastAsia="ru-RU"/>
        </w:rPr>
      </w:pPr>
      <w:r w:rsidRPr="002D7543">
        <w:rPr>
          <w:rFonts w:ascii="Times New Roman" w:eastAsia="Times New Roman" w:hAnsi="Times New Roman" w:cs="Times New Roman"/>
          <w:color w:val="000000"/>
          <w:spacing w:val="-5"/>
          <w:sz w:val="28"/>
          <w:szCs w:val="28"/>
          <w:lang w:eastAsia="ru-RU"/>
        </w:rPr>
        <w:t>МЕТОДИЧЕСКИЙ ДОКУМЕНТ</w:t>
      </w:r>
    </w:p>
    <w:p w:rsidR="00DB0259" w:rsidRPr="002D7543" w:rsidRDefault="00DB0259" w:rsidP="00F33AC0">
      <w:pPr>
        <w:widowControl w:val="0"/>
        <w:autoSpaceDE w:val="0"/>
        <w:autoSpaceDN w:val="0"/>
        <w:adjustRightInd w:val="0"/>
        <w:spacing w:after="0" w:line="240" w:lineRule="auto"/>
        <w:jc w:val="center"/>
        <w:rPr>
          <w:rFonts w:ascii="Times New Roman" w:eastAsia="Times New Roman" w:hAnsi="Times New Roman" w:cs="Times New Roman"/>
          <w:color w:val="000000"/>
          <w:spacing w:val="-5"/>
          <w:sz w:val="28"/>
          <w:szCs w:val="28"/>
          <w:lang w:eastAsia="ru-RU"/>
        </w:rPr>
      </w:pPr>
      <w:r w:rsidRPr="002D7543">
        <w:rPr>
          <w:rFonts w:ascii="Times New Roman" w:eastAsia="Times New Roman" w:hAnsi="Times New Roman" w:cs="Times New Roman"/>
          <w:color w:val="000000"/>
          <w:spacing w:val="-5"/>
          <w:sz w:val="28"/>
          <w:szCs w:val="28"/>
          <w:lang w:eastAsia="ru-RU"/>
        </w:rPr>
        <w:t>«РЕАЛИЗАЦИЯ АНТИКОРРУПЦИОННОЙ ПОЛИТИКИ»</w:t>
      </w:r>
    </w:p>
    <w:p w:rsidR="00916C8F" w:rsidRPr="002D7543" w:rsidRDefault="00916C8F">
      <w:pPr>
        <w:widowControl w:val="0"/>
        <w:autoSpaceDE w:val="0"/>
        <w:autoSpaceDN w:val="0"/>
        <w:adjustRightInd w:val="0"/>
        <w:spacing w:after="0" w:line="240" w:lineRule="auto"/>
        <w:jc w:val="center"/>
        <w:rPr>
          <w:rFonts w:ascii="Times New Roman" w:hAnsi="Times New Roman" w:cs="Times New Roman"/>
          <w:b/>
          <w:bCs/>
          <w:sz w:val="28"/>
          <w:szCs w:val="28"/>
        </w:rPr>
      </w:pPr>
    </w:p>
    <w:p w:rsidR="005C7F32" w:rsidRPr="002D7543" w:rsidRDefault="005C7F32" w:rsidP="005C7F32">
      <w:pPr>
        <w:pStyle w:val="a4"/>
        <w:shd w:val="clear" w:color="auto" w:fill="FFFFFF"/>
        <w:spacing w:before="0" w:beforeAutospacing="0" w:after="0" w:afterAutospacing="0"/>
        <w:ind w:firstLine="540"/>
        <w:jc w:val="both"/>
        <w:rPr>
          <w:rFonts w:eastAsiaTheme="minorHAnsi"/>
          <w:sz w:val="28"/>
          <w:szCs w:val="28"/>
          <w:lang w:eastAsia="en-US"/>
        </w:rPr>
      </w:pPr>
      <w:r w:rsidRPr="002D7543">
        <w:rPr>
          <w:rFonts w:eastAsiaTheme="minorHAnsi"/>
          <w:sz w:val="28"/>
          <w:szCs w:val="28"/>
          <w:lang w:eastAsia="en-US"/>
        </w:rPr>
        <w:t xml:space="preserve">Федеральный закон № 273 «О противодействии коррупции» дополнен статьей 13.3 (положение вступило в силу 1 января 2013 года), которая обязывает организации разрабатывать и принимать меры по предупреждению коррупции. Согласно данной статье,  меры по предупреждению коррупции могут включать: </w:t>
      </w:r>
    </w:p>
    <w:p w:rsidR="005C7F32" w:rsidRPr="002D7543" w:rsidRDefault="005C7F32" w:rsidP="005C7F32">
      <w:pPr>
        <w:pStyle w:val="a4"/>
        <w:shd w:val="clear" w:color="auto" w:fill="FFFFFF"/>
        <w:spacing w:before="0" w:beforeAutospacing="0" w:after="0" w:afterAutospacing="0"/>
        <w:ind w:firstLine="540"/>
        <w:jc w:val="both"/>
        <w:rPr>
          <w:rFonts w:eastAsiaTheme="minorHAnsi"/>
          <w:sz w:val="28"/>
          <w:szCs w:val="28"/>
          <w:lang w:eastAsia="en-US"/>
        </w:rPr>
      </w:pPr>
      <w:r w:rsidRPr="002D7543">
        <w:rPr>
          <w:rFonts w:eastAsiaTheme="minorHAnsi"/>
          <w:sz w:val="28"/>
          <w:szCs w:val="28"/>
          <w:lang w:eastAsia="en-US"/>
        </w:rPr>
        <w:t xml:space="preserve">1) определение подразделений или должностных лиц, ответственных за профилактику коррупционных и иных правонарушений; </w:t>
      </w:r>
    </w:p>
    <w:p w:rsidR="005C7F32" w:rsidRPr="002D7543" w:rsidRDefault="005C7F32" w:rsidP="005C7F32">
      <w:pPr>
        <w:pStyle w:val="a4"/>
        <w:shd w:val="clear" w:color="auto" w:fill="FFFFFF"/>
        <w:spacing w:before="0" w:beforeAutospacing="0" w:after="0" w:afterAutospacing="0"/>
        <w:ind w:firstLine="540"/>
        <w:jc w:val="both"/>
        <w:rPr>
          <w:rFonts w:eastAsiaTheme="minorHAnsi"/>
          <w:sz w:val="28"/>
          <w:szCs w:val="28"/>
          <w:lang w:eastAsia="en-US"/>
        </w:rPr>
      </w:pPr>
      <w:r w:rsidRPr="002D7543">
        <w:rPr>
          <w:rFonts w:eastAsiaTheme="minorHAnsi"/>
          <w:sz w:val="28"/>
          <w:szCs w:val="28"/>
          <w:lang w:eastAsia="en-US"/>
        </w:rPr>
        <w:t xml:space="preserve">2) сотрудничество организации с правоохранительными органами; </w:t>
      </w:r>
    </w:p>
    <w:p w:rsidR="005C7F32" w:rsidRPr="002D7543" w:rsidRDefault="005C7F32" w:rsidP="005C7F32">
      <w:pPr>
        <w:pStyle w:val="a4"/>
        <w:shd w:val="clear" w:color="auto" w:fill="FFFFFF"/>
        <w:spacing w:before="0" w:beforeAutospacing="0" w:after="0" w:afterAutospacing="0"/>
        <w:ind w:firstLine="540"/>
        <w:jc w:val="both"/>
        <w:rPr>
          <w:rFonts w:eastAsiaTheme="minorHAnsi"/>
          <w:sz w:val="28"/>
          <w:szCs w:val="28"/>
          <w:lang w:eastAsia="en-US"/>
        </w:rPr>
      </w:pPr>
      <w:r w:rsidRPr="002D7543">
        <w:rPr>
          <w:rFonts w:eastAsiaTheme="minorHAnsi"/>
          <w:sz w:val="28"/>
          <w:szCs w:val="28"/>
          <w:lang w:eastAsia="en-US"/>
        </w:rPr>
        <w:t xml:space="preserve">3) разработку и внедрение в практику стандартов и процедур, направленных на обеспечение добросовестной работы организации; </w:t>
      </w:r>
    </w:p>
    <w:p w:rsidR="005C7F32" w:rsidRPr="002D7543" w:rsidRDefault="005C7F32" w:rsidP="005C7F32">
      <w:pPr>
        <w:pStyle w:val="a4"/>
        <w:shd w:val="clear" w:color="auto" w:fill="FFFFFF"/>
        <w:spacing w:before="0" w:beforeAutospacing="0" w:after="0" w:afterAutospacing="0"/>
        <w:ind w:firstLine="540"/>
        <w:jc w:val="both"/>
        <w:rPr>
          <w:rFonts w:eastAsiaTheme="minorHAnsi"/>
          <w:sz w:val="28"/>
          <w:szCs w:val="28"/>
          <w:lang w:eastAsia="en-US"/>
        </w:rPr>
      </w:pPr>
      <w:r w:rsidRPr="002D7543">
        <w:rPr>
          <w:rFonts w:eastAsiaTheme="minorHAnsi"/>
          <w:sz w:val="28"/>
          <w:szCs w:val="28"/>
          <w:lang w:eastAsia="en-US"/>
        </w:rPr>
        <w:t xml:space="preserve">4) принятие кодекса этики и служебного поведения работников организации; </w:t>
      </w:r>
    </w:p>
    <w:p w:rsidR="005C7F32" w:rsidRPr="002D7543" w:rsidRDefault="005C7F32" w:rsidP="005C7F32">
      <w:pPr>
        <w:pStyle w:val="a4"/>
        <w:shd w:val="clear" w:color="auto" w:fill="FFFFFF"/>
        <w:spacing w:before="0" w:beforeAutospacing="0" w:after="0" w:afterAutospacing="0"/>
        <w:ind w:firstLine="540"/>
        <w:jc w:val="both"/>
        <w:rPr>
          <w:rFonts w:eastAsiaTheme="minorHAnsi"/>
          <w:sz w:val="28"/>
          <w:szCs w:val="28"/>
          <w:lang w:eastAsia="en-US"/>
        </w:rPr>
      </w:pPr>
      <w:r w:rsidRPr="002D7543">
        <w:rPr>
          <w:rFonts w:eastAsiaTheme="minorHAnsi"/>
          <w:sz w:val="28"/>
          <w:szCs w:val="28"/>
          <w:lang w:eastAsia="en-US"/>
        </w:rPr>
        <w:t xml:space="preserve">5) предотвращение и урегулирование конфликта интересов; </w:t>
      </w:r>
    </w:p>
    <w:p w:rsidR="005C7F32" w:rsidRPr="002D7543" w:rsidRDefault="005C7F32" w:rsidP="005C7F32">
      <w:pPr>
        <w:pStyle w:val="a4"/>
        <w:shd w:val="clear" w:color="auto" w:fill="FFFFFF"/>
        <w:spacing w:before="0" w:beforeAutospacing="0" w:after="0" w:afterAutospacing="0"/>
        <w:ind w:firstLine="540"/>
        <w:jc w:val="both"/>
        <w:rPr>
          <w:rFonts w:eastAsiaTheme="minorHAnsi"/>
          <w:sz w:val="28"/>
          <w:szCs w:val="28"/>
          <w:lang w:eastAsia="en-US"/>
        </w:rPr>
      </w:pPr>
      <w:r w:rsidRPr="002D7543">
        <w:rPr>
          <w:rFonts w:eastAsiaTheme="minorHAnsi"/>
          <w:sz w:val="28"/>
          <w:szCs w:val="28"/>
          <w:lang w:eastAsia="en-US"/>
        </w:rPr>
        <w:t>6)</w:t>
      </w:r>
      <w:r w:rsidR="0069233A" w:rsidRPr="002D7543">
        <w:rPr>
          <w:rFonts w:eastAsiaTheme="minorHAnsi"/>
          <w:sz w:val="28"/>
          <w:szCs w:val="28"/>
          <w:lang w:eastAsia="en-US"/>
        </w:rPr>
        <w:t xml:space="preserve"> </w:t>
      </w:r>
      <w:r w:rsidRPr="002D7543">
        <w:rPr>
          <w:rFonts w:eastAsiaTheme="minorHAnsi"/>
          <w:sz w:val="28"/>
          <w:szCs w:val="28"/>
          <w:lang w:eastAsia="en-US"/>
        </w:rPr>
        <w:t xml:space="preserve">недопущение составления неофициальной отчетности и использования поддельных документов. </w:t>
      </w:r>
    </w:p>
    <w:p w:rsidR="005C7F32" w:rsidRPr="002D7543" w:rsidRDefault="005C7F32" w:rsidP="005C7F32">
      <w:pPr>
        <w:pStyle w:val="a4"/>
        <w:shd w:val="clear" w:color="auto" w:fill="FFFFFF"/>
        <w:spacing w:before="0" w:beforeAutospacing="0" w:after="0" w:afterAutospacing="0"/>
        <w:ind w:firstLine="540"/>
        <w:jc w:val="both"/>
        <w:rPr>
          <w:rFonts w:eastAsiaTheme="minorHAnsi"/>
          <w:sz w:val="28"/>
          <w:szCs w:val="28"/>
          <w:lang w:eastAsia="en-US"/>
        </w:rPr>
      </w:pPr>
      <w:r w:rsidRPr="002D7543">
        <w:rPr>
          <w:rFonts w:eastAsiaTheme="minorHAnsi"/>
          <w:sz w:val="28"/>
          <w:szCs w:val="28"/>
          <w:lang w:eastAsia="en-US"/>
        </w:rPr>
        <w:t xml:space="preserve">До включения статьи 13.3 в Федеральный закон № 273 «О противодействии коррупции» необходимость наличия системы мер по предупреждению коррупции вытекала из статьи 2.1 Кодекса Российской Федерации об административных правонарушениях, которой установлено, что административным правонарушением признается только виновное действие или бездействие и что юридическое лицо признается виновным в случае непринятия всех зависящих от него мер по соблюдению положений Кодекса. Таким образом, юридическое лицо, привлекаемое к административной ответственности за коррупционные правонарушения по статье 19.8 Кодекса (незаконное вознаграждение от имени юридического лица), могло ссылаться на свои фактические действия по предупреждению коррупции в подтверждение принятия мер по соблюдению положений данной статьи. Вместе с тем Кодексом не была установлена позитивная обязанность по принятию таких мер. </w:t>
      </w:r>
    </w:p>
    <w:p w:rsidR="005C7F32" w:rsidRPr="002D7543" w:rsidRDefault="005C7F32" w:rsidP="005C7F32">
      <w:pPr>
        <w:pStyle w:val="a4"/>
        <w:shd w:val="clear" w:color="auto" w:fill="FFFFFF"/>
        <w:spacing w:before="0" w:beforeAutospacing="0" w:after="0" w:afterAutospacing="0"/>
        <w:ind w:firstLine="540"/>
        <w:jc w:val="both"/>
        <w:rPr>
          <w:rFonts w:eastAsiaTheme="minorHAnsi"/>
          <w:sz w:val="28"/>
          <w:szCs w:val="28"/>
          <w:lang w:eastAsia="en-US"/>
        </w:rPr>
      </w:pPr>
      <w:r w:rsidRPr="002D7543">
        <w:rPr>
          <w:rFonts w:eastAsiaTheme="minorHAnsi"/>
          <w:sz w:val="28"/>
          <w:szCs w:val="28"/>
          <w:lang w:eastAsia="en-US"/>
        </w:rPr>
        <w:t xml:space="preserve">С включением статьи 13.3 в Федеральный закон № 273 «О противодействии коррупции» ситуация поменялась, и теперь на организации возложена обязанность по разработке и принятию мер по предупреждению коррупции, которые соответствуют требованиям данной статьи. Таким образом, отсутствие в организации системы указанных мер будет свидетельствовать о несоблюдении данной организацией российского антикоррупционного законодательства. </w:t>
      </w:r>
    </w:p>
    <w:p w:rsidR="00AF54CF" w:rsidRPr="002D7543" w:rsidRDefault="005C7F32" w:rsidP="00AF54CF">
      <w:pPr>
        <w:autoSpaceDE w:val="0"/>
        <w:autoSpaceDN w:val="0"/>
        <w:adjustRightInd w:val="0"/>
        <w:ind w:firstLine="540"/>
        <w:jc w:val="both"/>
        <w:rPr>
          <w:rFonts w:ascii="Times New Roman" w:hAnsi="Times New Roman" w:cs="Times New Roman"/>
          <w:sz w:val="28"/>
          <w:szCs w:val="28"/>
        </w:rPr>
      </w:pPr>
      <w:r w:rsidRPr="002D7543">
        <w:rPr>
          <w:rFonts w:ascii="Times New Roman" w:hAnsi="Times New Roman" w:cs="Times New Roman"/>
          <w:sz w:val="28"/>
          <w:szCs w:val="28"/>
        </w:rPr>
        <w:t>В</w:t>
      </w:r>
      <w:r w:rsidR="00AF54CF" w:rsidRPr="002D7543">
        <w:rPr>
          <w:rFonts w:ascii="Times New Roman" w:hAnsi="Times New Roman" w:cs="Times New Roman"/>
          <w:sz w:val="28"/>
          <w:szCs w:val="28"/>
        </w:rPr>
        <w:t xml:space="preserve">есной </w:t>
      </w:r>
      <w:r w:rsidRPr="002D7543">
        <w:rPr>
          <w:rFonts w:ascii="Times New Roman" w:hAnsi="Times New Roman" w:cs="Times New Roman"/>
          <w:sz w:val="28"/>
          <w:szCs w:val="28"/>
        </w:rPr>
        <w:t>2013 года,</w:t>
      </w:r>
      <w:r w:rsidR="00AF54CF" w:rsidRPr="002D7543">
        <w:rPr>
          <w:rFonts w:ascii="Times New Roman" w:hAnsi="Times New Roman" w:cs="Times New Roman"/>
          <w:sz w:val="28"/>
          <w:szCs w:val="28"/>
        </w:rPr>
        <w:t xml:space="preserve"> руководители муниципальных учреждений впервые представили сведения о доходах, об имуществе и обязательствах имущественного </w:t>
      </w:r>
      <w:r w:rsidR="00AF54CF" w:rsidRPr="002D7543">
        <w:rPr>
          <w:rFonts w:ascii="Times New Roman" w:hAnsi="Times New Roman" w:cs="Times New Roman"/>
          <w:sz w:val="28"/>
          <w:szCs w:val="28"/>
        </w:rPr>
        <w:lastRenderedPageBreak/>
        <w:t xml:space="preserve">характера на себя и членов своей семьи. Представленные </w:t>
      </w:r>
      <w:r w:rsidRPr="002D7543">
        <w:rPr>
          <w:rFonts w:ascii="Times New Roman" w:hAnsi="Times New Roman" w:cs="Times New Roman"/>
          <w:sz w:val="28"/>
          <w:szCs w:val="28"/>
        </w:rPr>
        <w:t xml:space="preserve"> сведения</w:t>
      </w:r>
      <w:r w:rsidR="00AF54CF" w:rsidRPr="002D7543">
        <w:rPr>
          <w:rFonts w:ascii="Times New Roman" w:hAnsi="Times New Roman" w:cs="Times New Roman"/>
          <w:sz w:val="28"/>
          <w:szCs w:val="28"/>
        </w:rPr>
        <w:t xml:space="preserve"> были проверен</w:t>
      </w:r>
      <w:r w:rsidRPr="002D7543">
        <w:rPr>
          <w:rFonts w:ascii="Times New Roman" w:hAnsi="Times New Roman" w:cs="Times New Roman"/>
          <w:sz w:val="28"/>
          <w:szCs w:val="28"/>
        </w:rPr>
        <w:t xml:space="preserve">ы прокуратурой, по результатам </w:t>
      </w:r>
      <w:r w:rsidR="006668BA" w:rsidRPr="002D7543">
        <w:rPr>
          <w:rFonts w:ascii="Times New Roman" w:hAnsi="Times New Roman" w:cs="Times New Roman"/>
          <w:sz w:val="28"/>
          <w:szCs w:val="28"/>
        </w:rPr>
        <w:t>проверки</w:t>
      </w:r>
      <w:r w:rsidRPr="002D7543">
        <w:rPr>
          <w:rFonts w:ascii="Times New Roman" w:hAnsi="Times New Roman" w:cs="Times New Roman"/>
          <w:sz w:val="28"/>
          <w:szCs w:val="28"/>
        </w:rPr>
        <w:t xml:space="preserve">, </w:t>
      </w:r>
      <w:r w:rsidR="00AF54CF" w:rsidRPr="002D7543">
        <w:rPr>
          <w:rFonts w:ascii="Times New Roman" w:hAnsi="Times New Roman" w:cs="Times New Roman"/>
          <w:sz w:val="28"/>
          <w:szCs w:val="28"/>
        </w:rPr>
        <w:t xml:space="preserve">несмотря на проведенные обучения и семинары, был </w:t>
      </w:r>
      <w:r w:rsidRPr="002D7543">
        <w:rPr>
          <w:rFonts w:ascii="Times New Roman" w:hAnsi="Times New Roman" w:cs="Times New Roman"/>
          <w:sz w:val="28"/>
          <w:szCs w:val="28"/>
        </w:rPr>
        <w:t>указан</w:t>
      </w:r>
      <w:r w:rsidR="00AF54CF" w:rsidRPr="002D7543">
        <w:rPr>
          <w:rFonts w:ascii="Times New Roman" w:hAnsi="Times New Roman" w:cs="Times New Roman"/>
          <w:sz w:val="28"/>
          <w:szCs w:val="28"/>
        </w:rPr>
        <w:t xml:space="preserve"> ряд замечаний</w:t>
      </w:r>
      <w:r w:rsidR="006668BA" w:rsidRPr="002D7543">
        <w:rPr>
          <w:rFonts w:ascii="Times New Roman" w:hAnsi="Times New Roman" w:cs="Times New Roman"/>
          <w:sz w:val="28"/>
          <w:szCs w:val="28"/>
        </w:rPr>
        <w:t>.</w:t>
      </w:r>
    </w:p>
    <w:p w:rsidR="00AF54CF" w:rsidRPr="002D7543" w:rsidRDefault="00AF54CF" w:rsidP="00AF54CF">
      <w:pPr>
        <w:autoSpaceDE w:val="0"/>
        <w:autoSpaceDN w:val="0"/>
        <w:adjustRightInd w:val="0"/>
        <w:ind w:firstLine="540"/>
        <w:jc w:val="both"/>
        <w:rPr>
          <w:rFonts w:ascii="Times New Roman" w:hAnsi="Times New Roman" w:cs="Times New Roman"/>
          <w:sz w:val="28"/>
          <w:szCs w:val="28"/>
        </w:rPr>
      </w:pPr>
      <w:r w:rsidRPr="002D7543">
        <w:rPr>
          <w:rFonts w:ascii="Times New Roman" w:hAnsi="Times New Roman" w:cs="Times New Roman"/>
          <w:sz w:val="28"/>
          <w:szCs w:val="28"/>
        </w:rPr>
        <w:t xml:space="preserve">Учитывая </w:t>
      </w:r>
      <w:r w:rsidR="00911657" w:rsidRPr="002D7543">
        <w:rPr>
          <w:rFonts w:ascii="Times New Roman" w:hAnsi="Times New Roman" w:cs="Times New Roman"/>
          <w:sz w:val="28"/>
          <w:szCs w:val="28"/>
        </w:rPr>
        <w:t>выше</w:t>
      </w:r>
      <w:r w:rsidRPr="002D7543">
        <w:rPr>
          <w:rFonts w:ascii="Times New Roman" w:hAnsi="Times New Roman" w:cs="Times New Roman"/>
          <w:sz w:val="28"/>
          <w:szCs w:val="28"/>
        </w:rPr>
        <w:t xml:space="preserve">изложенное, каждому муниципальному учреждению и предприятию необходимо в срочном порядке </w:t>
      </w:r>
      <w:r w:rsidR="00E86923" w:rsidRPr="002D7543">
        <w:rPr>
          <w:rFonts w:ascii="Times New Roman" w:hAnsi="Times New Roman" w:cs="Times New Roman"/>
          <w:sz w:val="28"/>
          <w:szCs w:val="28"/>
        </w:rPr>
        <w:t>необходимо обеспечить наличие</w:t>
      </w:r>
      <w:r w:rsidRPr="002D7543">
        <w:rPr>
          <w:rFonts w:ascii="Times New Roman" w:hAnsi="Times New Roman" w:cs="Times New Roman"/>
          <w:sz w:val="28"/>
          <w:szCs w:val="28"/>
        </w:rPr>
        <w:t>:</w:t>
      </w:r>
    </w:p>
    <w:p w:rsidR="00AF54CF" w:rsidRPr="002D7543" w:rsidRDefault="00AF54CF" w:rsidP="00AF54CF">
      <w:pPr>
        <w:tabs>
          <w:tab w:val="num" w:pos="0"/>
        </w:tabs>
        <w:autoSpaceDE w:val="0"/>
        <w:autoSpaceDN w:val="0"/>
        <w:adjustRightInd w:val="0"/>
        <w:ind w:firstLine="540"/>
        <w:jc w:val="both"/>
        <w:rPr>
          <w:rFonts w:ascii="Times New Roman" w:hAnsi="Times New Roman" w:cs="Times New Roman"/>
          <w:sz w:val="28"/>
          <w:szCs w:val="28"/>
        </w:rPr>
      </w:pPr>
      <w:r w:rsidRPr="002D7543">
        <w:rPr>
          <w:rFonts w:ascii="Times New Roman" w:hAnsi="Times New Roman" w:cs="Times New Roman"/>
          <w:sz w:val="28"/>
          <w:szCs w:val="28"/>
        </w:rPr>
        <w:t>- подразделени</w:t>
      </w:r>
      <w:r w:rsidR="00E86923" w:rsidRPr="002D7543">
        <w:rPr>
          <w:rFonts w:ascii="Times New Roman" w:hAnsi="Times New Roman" w:cs="Times New Roman"/>
          <w:sz w:val="28"/>
          <w:szCs w:val="28"/>
        </w:rPr>
        <w:t>й</w:t>
      </w:r>
      <w:r w:rsidRPr="002D7543">
        <w:rPr>
          <w:rFonts w:ascii="Times New Roman" w:hAnsi="Times New Roman" w:cs="Times New Roman"/>
          <w:sz w:val="28"/>
          <w:szCs w:val="28"/>
        </w:rPr>
        <w:t xml:space="preserve"> или лиц, ответственн</w:t>
      </w:r>
      <w:r w:rsidR="00E86923" w:rsidRPr="002D7543">
        <w:rPr>
          <w:rFonts w:ascii="Times New Roman" w:hAnsi="Times New Roman" w:cs="Times New Roman"/>
          <w:sz w:val="28"/>
          <w:szCs w:val="28"/>
        </w:rPr>
        <w:t>ых</w:t>
      </w:r>
      <w:r w:rsidRPr="002D7543">
        <w:rPr>
          <w:rFonts w:ascii="Times New Roman" w:hAnsi="Times New Roman" w:cs="Times New Roman"/>
          <w:sz w:val="28"/>
          <w:szCs w:val="28"/>
        </w:rPr>
        <w:t xml:space="preserve"> за профилактику коррупционных и иных правонарушений. Как правило, в качестве таков</w:t>
      </w:r>
      <w:r w:rsidR="00E86923" w:rsidRPr="002D7543">
        <w:rPr>
          <w:rFonts w:ascii="Times New Roman" w:hAnsi="Times New Roman" w:cs="Times New Roman"/>
          <w:sz w:val="28"/>
          <w:szCs w:val="28"/>
        </w:rPr>
        <w:t>ых</w:t>
      </w:r>
      <w:r w:rsidRPr="002D7543">
        <w:rPr>
          <w:rFonts w:ascii="Times New Roman" w:hAnsi="Times New Roman" w:cs="Times New Roman"/>
          <w:sz w:val="28"/>
          <w:szCs w:val="28"/>
        </w:rPr>
        <w:t xml:space="preserve"> определяется работник по кадрам либо работник юридической службы;</w:t>
      </w:r>
    </w:p>
    <w:p w:rsidR="00A76EB7" w:rsidRPr="002D7543" w:rsidRDefault="00A76EB7" w:rsidP="00AF54CF">
      <w:pPr>
        <w:tabs>
          <w:tab w:val="num" w:pos="0"/>
        </w:tabs>
        <w:autoSpaceDE w:val="0"/>
        <w:autoSpaceDN w:val="0"/>
        <w:adjustRightInd w:val="0"/>
        <w:ind w:firstLine="540"/>
        <w:jc w:val="both"/>
        <w:rPr>
          <w:rFonts w:ascii="Times New Roman" w:hAnsi="Times New Roman" w:cs="Times New Roman"/>
          <w:sz w:val="28"/>
          <w:szCs w:val="28"/>
        </w:rPr>
      </w:pPr>
      <w:r w:rsidRPr="002D7543">
        <w:rPr>
          <w:rFonts w:ascii="Times New Roman" w:hAnsi="Times New Roman" w:cs="Times New Roman"/>
          <w:sz w:val="28"/>
          <w:szCs w:val="28"/>
        </w:rPr>
        <w:t>- процедур взаимодействия с правоохранительными органами в случае выявления серьезных нарушений;</w:t>
      </w:r>
    </w:p>
    <w:p w:rsidR="00AF54CF" w:rsidRPr="002D7543" w:rsidRDefault="00AF54CF" w:rsidP="00DB0259">
      <w:pPr>
        <w:tabs>
          <w:tab w:val="num" w:pos="0"/>
        </w:tabs>
        <w:autoSpaceDE w:val="0"/>
        <w:autoSpaceDN w:val="0"/>
        <w:adjustRightInd w:val="0"/>
        <w:ind w:firstLine="540"/>
        <w:jc w:val="both"/>
        <w:rPr>
          <w:rFonts w:ascii="Times New Roman" w:hAnsi="Times New Roman" w:cs="Times New Roman"/>
          <w:sz w:val="28"/>
          <w:szCs w:val="28"/>
        </w:rPr>
      </w:pPr>
      <w:r w:rsidRPr="002D7543">
        <w:rPr>
          <w:rFonts w:ascii="Times New Roman" w:hAnsi="Times New Roman" w:cs="Times New Roman"/>
          <w:sz w:val="28"/>
          <w:szCs w:val="28"/>
        </w:rPr>
        <w:t>-  кодекс</w:t>
      </w:r>
      <w:r w:rsidR="00E86923" w:rsidRPr="002D7543">
        <w:rPr>
          <w:rFonts w:ascii="Times New Roman" w:hAnsi="Times New Roman" w:cs="Times New Roman"/>
          <w:sz w:val="28"/>
          <w:szCs w:val="28"/>
        </w:rPr>
        <w:t>а</w:t>
      </w:r>
      <w:r w:rsidRPr="002D7543">
        <w:rPr>
          <w:rFonts w:ascii="Times New Roman" w:hAnsi="Times New Roman" w:cs="Times New Roman"/>
          <w:sz w:val="28"/>
          <w:szCs w:val="28"/>
        </w:rPr>
        <w:t xml:space="preserve"> этики и служебного поведения работников, в том числе связанного с урегулированием конфликта интересов, и иные стандарты и процедуры, направленные на добросовестную работу </w:t>
      </w:r>
      <w:r w:rsidR="00E86923" w:rsidRPr="002D7543">
        <w:rPr>
          <w:rFonts w:ascii="Times New Roman" w:hAnsi="Times New Roman" w:cs="Times New Roman"/>
          <w:sz w:val="28"/>
          <w:szCs w:val="28"/>
        </w:rPr>
        <w:t xml:space="preserve">предприятия </w:t>
      </w:r>
      <w:r w:rsidRPr="002D7543">
        <w:rPr>
          <w:rFonts w:ascii="Times New Roman" w:hAnsi="Times New Roman" w:cs="Times New Roman"/>
          <w:sz w:val="28"/>
          <w:szCs w:val="28"/>
        </w:rPr>
        <w:t>(</w:t>
      </w:r>
      <w:r w:rsidR="00E86923" w:rsidRPr="002D7543">
        <w:rPr>
          <w:rFonts w:ascii="Times New Roman" w:hAnsi="Times New Roman" w:cs="Times New Roman"/>
          <w:sz w:val="28"/>
          <w:szCs w:val="28"/>
        </w:rPr>
        <w:t>учреждения</w:t>
      </w:r>
      <w:r w:rsidR="00DB0259" w:rsidRPr="002D7543">
        <w:rPr>
          <w:rFonts w:ascii="Times New Roman" w:hAnsi="Times New Roman" w:cs="Times New Roman"/>
          <w:sz w:val="28"/>
          <w:szCs w:val="28"/>
        </w:rPr>
        <w:t>). Кодекс</w:t>
      </w:r>
      <w:r w:rsidRPr="002D7543">
        <w:rPr>
          <w:rFonts w:ascii="Times New Roman" w:hAnsi="Times New Roman" w:cs="Times New Roman"/>
          <w:sz w:val="28"/>
          <w:szCs w:val="28"/>
        </w:rPr>
        <w:t xml:space="preserve"> должен содержать в себе не только определенные нормы морально-этического свойства, а также определить для работников исчерпывающий перечень возможных для них конфликтных ситуаций в связи с трудовой деятельностью в организации, механизм и процедуры урегулирования данного конфликта,  и  алгоритм действий сотрудников в определенных ситуациях, например обязанность и, как следствие, порядок уведомления работодателя о фактах обращения в целях склонения его к свершению коррупционных правонарушений. Это может быть и обязанность уведомления работодателя о ставших ему известными случаях составления неофициальной отчетности, использования поддельных документов, злоупотребления должностными полномочиями. Соответственно должен быть прописан и алгоритм действий руководителя по пресечению данных фактов с принятием дальнейших мер, направленных на устранение причин и условий, способствовавших возникновению противоправной ситуации.</w:t>
      </w:r>
    </w:p>
    <w:p w:rsidR="00AF54CF" w:rsidRPr="002D7543" w:rsidRDefault="00AF54CF" w:rsidP="00AF54CF">
      <w:pPr>
        <w:autoSpaceDE w:val="0"/>
        <w:autoSpaceDN w:val="0"/>
        <w:adjustRightInd w:val="0"/>
        <w:ind w:firstLine="540"/>
        <w:jc w:val="both"/>
        <w:rPr>
          <w:rFonts w:ascii="Times New Roman" w:hAnsi="Times New Roman" w:cs="Times New Roman"/>
          <w:sz w:val="28"/>
          <w:szCs w:val="28"/>
        </w:rPr>
      </w:pPr>
      <w:r w:rsidRPr="002D7543">
        <w:rPr>
          <w:rFonts w:ascii="Times New Roman" w:hAnsi="Times New Roman" w:cs="Times New Roman"/>
          <w:sz w:val="28"/>
          <w:szCs w:val="28"/>
        </w:rPr>
        <w:t xml:space="preserve"> Для регистрации соответствующих уведомлений зав</w:t>
      </w:r>
      <w:r w:rsidR="00724E8F" w:rsidRPr="002D7543">
        <w:rPr>
          <w:rFonts w:ascii="Times New Roman" w:hAnsi="Times New Roman" w:cs="Times New Roman"/>
          <w:sz w:val="28"/>
          <w:szCs w:val="28"/>
        </w:rPr>
        <w:t>ести</w:t>
      </w:r>
      <w:r w:rsidRPr="002D7543">
        <w:rPr>
          <w:rFonts w:ascii="Times New Roman" w:hAnsi="Times New Roman" w:cs="Times New Roman"/>
          <w:sz w:val="28"/>
          <w:szCs w:val="28"/>
        </w:rPr>
        <w:t xml:space="preserve"> специальный журнал, </w:t>
      </w:r>
      <w:r w:rsidR="00724E8F" w:rsidRPr="002D7543">
        <w:rPr>
          <w:rFonts w:ascii="Times New Roman" w:hAnsi="Times New Roman" w:cs="Times New Roman"/>
          <w:sz w:val="28"/>
          <w:szCs w:val="28"/>
        </w:rPr>
        <w:t>при необходимости осуществить</w:t>
      </w:r>
      <w:r w:rsidRPr="002D7543">
        <w:rPr>
          <w:rFonts w:ascii="Times New Roman" w:hAnsi="Times New Roman" w:cs="Times New Roman"/>
          <w:sz w:val="28"/>
          <w:szCs w:val="28"/>
        </w:rPr>
        <w:t xml:space="preserve"> взаимодействие с правоохранительными органами. Можно утвердить и перечень сведений, которые должны содержаться в таких уведомлениях.</w:t>
      </w:r>
    </w:p>
    <w:p w:rsidR="00AF54CF" w:rsidRPr="002D7543" w:rsidRDefault="00AF54CF" w:rsidP="00DB0259">
      <w:pPr>
        <w:autoSpaceDE w:val="0"/>
        <w:autoSpaceDN w:val="0"/>
        <w:adjustRightInd w:val="0"/>
        <w:ind w:firstLine="540"/>
        <w:jc w:val="both"/>
        <w:rPr>
          <w:rFonts w:ascii="Times New Roman" w:hAnsi="Times New Roman" w:cs="Times New Roman"/>
          <w:sz w:val="28"/>
          <w:szCs w:val="28"/>
        </w:rPr>
      </w:pPr>
      <w:r w:rsidRPr="002D7543">
        <w:rPr>
          <w:rFonts w:ascii="Times New Roman" w:hAnsi="Times New Roman" w:cs="Times New Roman"/>
          <w:sz w:val="28"/>
          <w:szCs w:val="28"/>
        </w:rPr>
        <w:t xml:space="preserve">Конфликтные ситуации могут быть и при оказании работником  соответствующих услуг, получатель которых может состоять с ним в родственных либо дружественных отношениях. Конфликтные ситуации могут возникнуть и в связи с оказанием услуг организации, где работник является учредителем или акционером, или сам является потребителем оказываемой услуги в качестве, </w:t>
      </w:r>
      <w:r w:rsidRPr="002D7543">
        <w:rPr>
          <w:rFonts w:ascii="Times New Roman" w:hAnsi="Times New Roman" w:cs="Times New Roman"/>
          <w:sz w:val="28"/>
          <w:szCs w:val="28"/>
        </w:rPr>
        <w:lastRenderedPageBreak/>
        <w:t xml:space="preserve">например, индивидуального предпринимателя. </w:t>
      </w:r>
      <w:r w:rsidR="00FF798D" w:rsidRPr="002D7543">
        <w:rPr>
          <w:rFonts w:ascii="Times New Roman" w:hAnsi="Times New Roman" w:cs="Times New Roman"/>
          <w:sz w:val="28"/>
          <w:szCs w:val="28"/>
        </w:rPr>
        <w:t>Следовательно</w:t>
      </w:r>
      <w:r w:rsidR="001664FB" w:rsidRPr="002D7543">
        <w:rPr>
          <w:rFonts w:ascii="Times New Roman" w:hAnsi="Times New Roman" w:cs="Times New Roman"/>
          <w:color w:val="000000" w:themeColor="text1"/>
          <w:sz w:val="28"/>
          <w:szCs w:val="28"/>
        </w:rPr>
        <w:t>,</w:t>
      </w:r>
      <w:r w:rsidRPr="002D7543">
        <w:rPr>
          <w:rFonts w:ascii="Times New Roman" w:hAnsi="Times New Roman" w:cs="Times New Roman"/>
          <w:sz w:val="28"/>
          <w:szCs w:val="28"/>
        </w:rPr>
        <w:t xml:space="preserve"> </w:t>
      </w:r>
      <w:r w:rsidR="00FF798D" w:rsidRPr="002D7543">
        <w:rPr>
          <w:rFonts w:ascii="Times New Roman" w:hAnsi="Times New Roman" w:cs="Times New Roman"/>
          <w:sz w:val="28"/>
          <w:szCs w:val="28"/>
        </w:rPr>
        <w:t xml:space="preserve">необходимо </w:t>
      </w:r>
      <w:r w:rsidRPr="002D7543">
        <w:rPr>
          <w:rFonts w:ascii="Times New Roman" w:hAnsi="Times New Roman" w:cs="Times New Roman"/>
          <w:sz w:val="28"/>
          <w:szCs w:val="28"/>
        </w:rPr>
        <w:t>утвердить процедур</w:t>
      </w:r>
      <w:r w:rsidR="001664FB" w:rsidRPr="002D7543">
        <w:rPr>
          <w:rFonts w:ascii="Times New Roman" w:hAnsi="Times New Roman" w:cs="Times New Roman"/>
          <w:sz w:val="28"/>
          <w:szCs w:val="28"/>
        </w:rPr>
        <w:t>у</w:t>
      </w:r>
      <w:r w:rsidRPr="002D7543">
        <w:rPr>
          <w:rFonts w:ascii="Times New Roman" w:hAnsi="Times New Roman" w:cs="Times New Roman"/>
          <w:sz w:val="28"/>
          <w:szCs w:val="28"/>
        </w:rPr>
        <w:t xml:space="preserve">  и порядок привлечения к ответственности лиц, не принявших меры по урегулированию конфликтных ситуаций.</w:t>
      </w:r>
      <w:r w:rsidR="00DB0259" w:rsidRPr="002D7543">
        <w:rPr>
          <w:rFonts w:ascii="Times New Roman" w:hAnsi="Times New Roman" w:cs="Times New Roman"/>
          <w:sz w:val="28"/>
          <w:szCs w:val="28"/>
        </w:rPr>
        <w:t xml:space="preserve"> </w:t>
      </w:r>
      <w:r w:rsidRPr="002D7543">
        <w:rPr>
          <w:rFonts w:ascii="Times New Roman" w:hAnsi="Times New Roman" w:cs="Times New Roman"/>
          <w:sz w:val="28"/>
          <w:szCs w:val="28"/>
        </w:rPr>
        <w:t>Данный документ рекомендуется ознакомить со всеми работниками</w:t>
      </w:r>
      <w:r w:rsidR="00FF798D" w:rsidRPr="002D7543">
        <w:rPr>
          <w:rFonts w:ascii="Times New Roman" w:hAnsi="Times New Roman" w:cs="Times New Roman"/>
          <w:sz w:val="28"/>
          <w:szCs w:val="28"/>
        </w:rPr>
        <w:t xml:space="preserve"> под роспись</w:t>
      </w:r>
      <w:r w:rsidRPr="002D7543">
        <w:rPr>
          <w:rFonts w:ascii="Times New Roman" w:hAnsi="Times New Roman" w:cs="Times New Roman"/>
          <w:sz w:val="28"/>
          <w:szCs w:val="28"/>
        </w:rPr>
        <w:t xml:space="preserve">, а основные положения закрепить в их трудовых договорах и должностных инструкциях. </w:t>
      </w:r>
    </w:p>
    <w:p w:rsidR="00AF54CF" w:rsidRPr="002D7543" w:rsidRDefault="00AF54CF" w:rsidP="001664FB">
      <w:pPr>
        <w:tabs>
          <w:tab w:val="num" w:pos="0"/>
        </w:tabs>
        <w:autoSpaceDE w:val="0"/>
        <w:autoSpaceDN w:val="0"/>
        <w:adjustRightInd w:val="0"/>
        <w:ind w:firstLine="540"/>
        <w:jc w:val="both"/>
        <w:rPr>
          <w:rFonts w:ascii="Times New Roman" w:hAnsi="Times New Roman" w:cs="Times New Roman"/>
          <w:sz w:val="28"/>
          <w:szCs w:val="28"/>
        </w:rPr>
      </w:pPr>
      <w:r w:rsidRPr="002D7543">
        <w:rPr>
          <w:rFonts w:ascii="Times New Roman" w:hAnsi="Times New Roman" w:cs="Times New Roman"/>
          <w:sz w:val="28"/>
          <w:szCs w:val="28"/>
        </w:rPr>
        <w:t>Механизм по урегулированию конфликтных ситуаций может быть установлен по аналогии с органами государственной и муниципальной власти, путем образования соответствующих комиссий по этике, соблюдению требований к служебному поведению и урегулированию конфликта интересов. Необходимым условием является утверждение состава и положения о такой комиссии, секретарем комиссии может быть лицо (подразделение), определенное в качестве ответственного за профилактику коррупционных и иных правонарушений.</w:t>
      </w:r>
      <w:r w:rsidR="001664FB" w:rsidRPr="002D7543">
        <w:rPr>
          <w:rFonts w:ascii="Times New Roman" w:hAnsi="Times New Roman" w:cs="Times New Roman"/>
          <w:sz w:val="28"/>
          <w:szCs w:val="28"/>
        </w:rPr>
        <w:t xml:space="preserve"> </w:t>
      </w:r>
      <w:r w:rsidRPr="002D7543">
        <w:rPr>
          <w:rFonts w:ascii="Times New Roman" w:hAnsi="Times New Roman" w:cs="Times New Roman"/>
          <w:sz w:val="28"/>
          <w:szCs w:val="28"/>
        </w:rPr>
        <w:t>Требования к составу комиссий, образуемых  в государственных и муниципальных органах, урегулирован законодательно</w:t>
      </w:r>
      <w:r w:rsidR="001664FB" w:rsidRPr="002D7543">
        <w:rPr>
          <w:rFonts w:ascii="Times New Roman" w:hAnsi="Times New Roman" w:cs="Times New Roman"/>
          <w:sz w:val="28"/>
          <w:szCs w:val="28"/>
        </w:rPr>
        <w:t xml:space="preserve"> (Указ Президента РФ от 01.07.2010 </w:t>
      </w:r>
      <w:r w:rsidR="00DB0259" w:rsidRPr="002D7543">
        <w:rPr>
          <w:rFonts w:ascii="Times New Roman" w:hAnsi="Times New Roman" w:cs="Times New Roman"/>
          <w:sz w:val="28"/>
          <w:szCs w:val="28"/>
        </w:rPr>
        <w:t>№</w:t>
      </w:r>
      <w:r w:rsidR="001664FB" w:rsidRPr="002D7543">
        <w:rPr>
          <w:rFonts w:ascii="Times New Roman" w:hAnsi="Times New Roman" w:cs="Times New Roman"/>
          <w:sz w:val="28"/>
          <w:szCs w:val="28"/>
        </w:rPr>
        <w:t xml:space="preserve"> 821 (ред. от 02.04.2013)</w:t>
      </w:r>
      <w:r w:rsidR="00DB0259" w:rsidRPr="002D7543">
        <w:rPr>
          <w:rFonts w:ascii="Times New Roman" w:hAnsi="Times New Roman" w:cs="Times New Roman"/>
          <w:sz w:val="28"/>
          <w:szCs w:val="28"/>
        </w:rPr>
        <w:t xml:space="preserve"> </w:t>
      </w:r>
      <w:r w:rsidR="001664FB" w:rsidRPr="002D7543">
        <w:rPr>
          <w:rFonts w:ascii="Times New Roman" w:hAnsi="Times New Roman" w:cs="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Pr="002D7543">
        <w:rPr>
          <w:rFonts w:ascii="Times New Roman" w:hAnsi="Times New Roman" w:cs="Times New Roman"/>
          <w:sz w:val="28"/>
          <w:szCs w:val="28"/>
        </w:rPr>
        <w:t xml:space="preserve">. </w:t>
      </w:r>
    </w:p>
    <w:p w:rsidR="00F13CEC" w:rsidRPr="002D7543" w:rsidRDefault="00A76EB7" w:rsidP="00F13CEC">
      <w:pPr>
        <w:tabs>
          <w:tab w:val="num" w:pos="0"/>
        </w:tabs>
        <w:autoSpaceDE w:val="0"/>
        <w:autoSpaceDN w:val="0"/>
        <w:adjustRightInd w:val="0"/>
        <w:ind w:firstLine="540"/>
        <w:jc w:val="both"/>
        <w:rPr>
          <w:rFonts w:ascii="Times New Roman" w:hAnsi="Times New Roman" w:cs="Times New Roman"/>
          <w:sz w:val="28"/>
          <w:szCs w:val="28"/>
        </w:rPr>
      </w:pPr>
      <w:r w:rsidRPr="002D7543">
        <w:rPr>
          <w:rFonts w:ascii="Times New Roman" w:hAnsi="Times New Roman" w:cs="Times New Roman"/>
          <w:sz w:val="28"/>
          <w:szCs w:val="28"/>
        </w:rPr>
        <w:t>М</w:t>
      </w:r>
      <w:r w:rsidR="00AF54CF" w:rsidRPr="002D7543">
        <w:rPr>
          <w:rFonts w:ascii="Times New Roman" w:hAnsi="Times New Roman" w:cs="Times New Roman"/>
          <w:sz w:val="28"/>
          <w:szCs w:val="28"/>
        </w:rPr>
        <w:t>униципальным предприятиям</w:t>
      </w:r>
      <w:r w:rsidRPr="002D7543">
        <w:rPr>
          <w:rFonts w:ascii="Times New Roman" w:hAnsi="Times New Roman" w:cs="Times New Roman"/>
          <w:sz w:val="28"/>
          <w:szCs w:val="28"/>
        </w:rPr>
        <w:t xml:space="preserve"> (учреждениям)</w:t>
      </w:r>
      <w:r w:rsidR="00AF54CF" w:rsidRPr="002D7543">
        <w:rPr>
          <w:rFonts w:ascii="Times New Roman" w:hAnsi="Times New Roman" w:cs="Times New Roman"/>
          <w:sz w:val="28"/>
          <w:szCs w:val="28"/>
        </w:rPr>
        <w:t xml:space="preserve"> необходимо разработать и утвердить систему выявления и блокировки сделок с заинтересованностью, заключаемых без согласования их с собственником имущества, это касается и крупных сделок (ст. 22, 23 ФЗ от 14.11.2002 года № 161-ФЗ «О государственных и муниципальных унитарных предприятиях</w:t>
      </w:r>
      <w:r w:rsidR="00F13CEC" w:rsidRPr="002D7543">
        <w:rPr>
          <w:rFonts w:ascii="Times New Roman" w:hAnsi="Times New Roman" w:cs="Times New Roman"/>
          <w:sz w:val="28"/>
          <w:szCs w:val="28"/>
        </w:rPr>
        <w:t>»).</w:t>
      </w:r>
    </w:p>
    <w:p w:rsidR="00F13CEC" w:rsidRPr="002D7543" w:rsidRDefault="00AF54CF" w:rsidP="00F13CEC">
      <w:pPr>
        <w:autoSpaceDE w:val="0"/>
        <w:autoSpaceDN w:val="0"/>
        <w:adjustRightInd w:val="0"/>
        <w:spacing w:after="0" w:line="240" w:lineRule="auto"/>
        <w:ind w:firstLine="540"/>
        <w:jc w:val="both"/>
        <w:rPr>
          <w:rFonts w:ascii="Times New Roman" w:hAnsi="Times New Roman" w:cs="Times New Roman"/>
          <w:sz w:val="28"/>
          <w:szCs w:val="28"/>
        </w:rPr>
      </w:pPr>
      <w:r w:rsidRPr="002D7543">
        <w:rPr>
          <w:rFonts w:ascii="Times New Roman" w:hAnsi="Times New Roman" w:cs="Times New Roman"/>
          <w:sz w:val="28"/>
          <w:szCs w:val="28"/>
        </w:rPr>
        <w:t xml:space="preserve">Кроме того, </w:t>
      </w:r>
      <w:r w:rsidR="00724E8F" w:rsidRPr="002D7543">
        <w:rPr>
          <w:rFonts w:ascii="Times New Roman" w:hAnsi="Times New Roman" w:cs="Times New Roman"/>
          <w:sz w:val="28"/>
          <w:szCs w:val="28"/>
        </w:rPr>
        <w:t>рекомендуется</w:t>
      </w:r>
      <w:r w:rsidRPr="002D7543">
        <w:rPr>
          <w:rFonts w:ascii="Times New Roman" w:hAnsi="Times New Roman" w:cs="Times New Roman"/>
          <w:sz w:val="28"/>
          <w:szCs w:val="28"/>
        </w:rPr>
        <w:t xml:space="preserve"> </w:t>
      </w:r>
      <w:r w:rsidR="00DB0259" w:rsidRPr="002D7543">
        <w:rPr>
          <w:rFonts w:ascii="Times New Roman" w:hAnsi="Times New Roman" w:cs="Times New Roman"/>
          <w:sz w:val="28"/>
          <w:szCs w:val="28"/>
        </w:rPr>
        <w:t>р</w:t>
      </w:r>
      <w:r w:rsidR="00A76EB7" w:rsidRPr="002D7543">
        <w:rPr>
          <w:rFonts w:ascii="Times New Roman" w:hAnsi="Times New Roman" w:cs="Times New Roman"/>
          <w:sz w:val="28"/>
          <w:szCs w:val="28"/>
        </w:rPr>
        <w:t>уководителям</w:t>
      </w:r>
      <w:r w:rsidRPr="002D7543">
        <w:rPr>
          <w:rFonts w:ascii="Times New Roman" w:hAnsi="Times New Roman" w:cs="Times New Roman"/>
          <w:sz w:val="28"/>
          <w:szCs w:val="28"/>
        </w:rPr>
        <w:t xml:space="preserve"> муниципальных предприятий </w:t>
      </w:r>
      <w:r w:rsidR="00A76EB7" w:rsidRPr="002D7543">
        <w:rPr>
          <w:rFonts w:ascii="Times New Roman" w:hAnsi="Times New Roman" w:cs="Times New Roman"/>
          <w:sz w:val="28"/>
          <w:szCs w:val="28"/>
        </w:rPr>
        <w:t xml:space="preserve">(учреждений) </w:t>
      </w:r>
      <w:r w:rsidR="00DB0259" w:rsidRPr="002D7543">
        <w:rPr>
          <w:rFonts w:ascii="Times New Roman" w:hAnsi="Times New Roman" w:cs="Times New Roman"/>
          <w:sz w:val="28"/>
          <w:szCs w:val="28"/>
        </w:rPr>
        <w:t xml:space="preserve">помнить </w:t>
      </w:r>
      <w:r w:rsidRPr="002D7543">
        <w:rPr>
          <w:rFonts w:ascii="Times New Roman" w:hAnsi="Times New Roman" w:cs="Times New Roman"/>
          <w:sz w:val="28"/>
          <w:szCs w:val="28"/>
        </w:rPr>
        <w:t>о</w:t>
      </w:r>
      <w:r w:rsidR="00724E8F" w:rsidRPr="002D7543">
        <w:rPr>
          <w:rFonts w:ascii="Times New Roman" w:hAnsi="Times New Roman" w:cs="Times New Roman"/>
          <w:sz w:val="28"/>
          <w:szCs w:val="28"/>
        </w:rPr>
        <w:t>б</w:t>
      </w:r>
      <w:r w:rsidRPr="002D7543">
        <w:rPr>
          <w:rFonts w:ascii="Times New Roman" w:hAnsi="Times New Roman" w:cs="Times New Roman"/>
          <w:sz w:val="28"/>
          <w:szCs w:val="28"/>
        </w:rPr>
        <w:t xml:space="preserve"> имеющихся запрет</w:t>
      </w:r>
      <w:r w:rsidR="00DB0259" w:rsidRPr="002D7543">
        <w:rPr>
          <w:rFonts w:ascii="Times New Roman" w:hAnsi="Times New Roman" w:cs="Times New Roman"/>
          <w:sz w:val="28"/>
          <w:szCs w:val="28"/>
        </w:rPr>
        <w:t>ов</w:t>
      </w:r>
      <w:r w:rsidRPr="002D7543">
        <w:rPr>
          <w:rFonts w:ascii="Times New Roman" w:hAnsi="Times New Roman" w:cs="Times New Roman"/>
          <w:sz w:val="28"/>
          <w:szCs w:val="28"/>
        </w:rPr>
        <w:t xml:space="preserve"> в связи с замещением </w:t>
      </w:r>
      <w:r w:rsidR="00DB0259" w:rsidRPr="002D7543">
        <w:rPr>
          <w:rFonts w:ascii="Times New Roman" w:hAnsi="Times New Roman" w:cs="Times New Roman"/>
          <w:sz w:val="28"/>
          <w:szCs w:val="28"/>
        </w:rPr>
        <w:t>руководящей</w:t>
      </w:r>
      <w:r w:rsidRPr="002D7543">
        <w:rPr>
          <w:rFonts w:ascii="Times New Roman" w:hAnsi="Times New Roman" w:cs="Times New Roman"/>
          <w:sz w:val="28"/>
          <w:szCs w:val="28"/>
        </w:rPr>
        <w:t xml:space="preserve"> должности,  в силу </w:t>
      </w:r>
      <w:r w:rsidR="003A7311" w:rsidRPr="002D7543">
        <w:rPr>
          <w:rFonts w:ascii="Times New Roman" w:hAnsi="Times New Roman" w:cs="Times New Roman"/>
          <w:sz w:val="28"/>
          <w:szCs w:val="28"/>
        </w:rPr>
        <w:t xml:space="preserve">п. 2 </w:t>
      </w:r>
      <w:r w:rsidRPr="002D7543">
        <w:rPr>
          <w:rFonts w:ascii="Times New Roman" w:hAnsi="Times New Roman" w:cs="Times New Roman"/>
          <w:sz w:val="28"/>
          <w:szCs w:val="28"/>
        </w:rPr>
        <w:t xml:space="preserve">ст. 21 </w:t>
      </w:r>
      <w:r w:rsidR="00A76EB7" w:rsidRPr="002D7543">
        <w:rPr>
          <w:rFonts w:ascii="Times New Roman" w:hAnsi="Times New Roman" w:cs="Times New Roman"/>
          <w:sz w:val="28"/>
          <w:szCs w:val="28"/>
        </w:rPr>
        <w:t>вышеуказанного</w:t>
      </w:r>
      <w:r w:rsidRPr="002D7543">
        <w:rPr>
          <w:rFonts w:ascii="Times New Roman" w:hAnsi="Times New Roman" w:cs="Times New Roman"/>
          <w:sz w:val="28"/>
          <w:szCs w:val="28"/>
        </w:rPr>
        <w:t xml:space="preserve"> закона, это: запрет быть учредителем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w:t>
      </w:r>
      <w:r w:rsidR="00F13CEC" w:rsidRPr="002D7543">
        <w:rPr>
          <w:rFonts w:ascii="Times New Roman" w:hAnsi="Times New Roman" w:cs="Times New Roman"/>
          <w:sz w:val="28"/>
          <w:szCs w:val="28"/>
        </w:rPr>
        <w:t>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 а также принимать участие в забастовках.</w:t>
      </w:r>
    </w:p>
    <w:p w:rsidR="00F13CEC" w:rsidRPr="002D7543" w:rsidRDefault="00F13CEC" w:rsidP="00F13CEC">
      <w:pPr>
        <w:autoSpaceDE w:val="0"/>
        <w:autoSpaceDN w:val="0"/>
        <w:adjustRightInd w:val="0"/>
        <w:spacing w:after="0" w:line="240" w:lineRule="auto"/>
        <w:ind w:firstLine="540"/>
        <w:jc w:val="both"/>
        <w:rPr>
          <w:rFonts w:ascii="Times New Roman" w:hAnsi="Times New Roman" w:cs="Times New Roman"/>
          <w:sz w:val="28"/>
          <w:szCs w:val="28"/>
        </w:rPr>
      </w:pPr>
    </w:p>
    <w:p w:rsidR="00A76EB7" w:rsidRPr="002D7543" w:rsidRDefault="00A76EB7" w:rsidP="00AF54CF">
      <w:pPr>
        <w:tabs>
          <w:tab w:val="num" w:pos="0"/>
        </w:tabs>
        <w:autoSpaceDE w:val="0"/>
        <w:autoSpaceDN w:val="0"/>
        <w:adjustRightInd w:val="0"/>
        <w:ind w:firstLine="540"/>
        <w:jc w:val="both"/>
        <w:rPr>
          <w:rFonts w:ascii="Times New Roman" w:hAnsi="Times New Roman" w:cs="Times New Roman"/>
          <w:sz w:val="28"/>
          <w:szCs w:val="28"/>
        </w:rPr>
      </w:pPr>
      <w:r w:rsidRPr="002D7543">
        <w:rPr>
          <w:rFonts w:ascii="Times New Roman" w:hAnsi="Times New Roman" w:cs="Times New Roman"/>
          <w:sz w:val="28"/>
          <w:szCs w:val="28"/>
        </w:rPr>
        <w:t>О</w:t>
      </w:r>
      <w:r w:rsidR="00AF54CF" w:rsidRPr="002D7543">
        <w:rPr>
          <w:rFonts w:ascii="Times New Roman" w:hAnsi="Times New Roman" w:cs="Times New Roman"/>
          <w:sz w:val="28"/>
          <w:szCs w:val="28"/>
        </w:rPr>
        <w:t>собо</w:t>
      </w:r>
      <w:r w:rsidR="00724E8F" w:rsidRPr="002D7543">
        <w:rPr>
          <w:rFonts w:ascii="Times New Roman" w:hAnsi="Times New Roman" w:cs="Times New Roman"/>
          <w:sz w:val="28"/>
          <w:szCs w:val="28"/>
        </w:rPr>
        <w:t>е</w:t>
      </w:r>
      <w:r w:rsidR="00AF54CF" w:rsidRPr="002D7543">
        <w:rPr>
          <w:rFonts w:ascii="Times New Roman" w:hAnsi="Times New Roman" w:cs="Times New Roman"/>
          <w:sz w:val="28"/>
          <w:szCs w:val="28"/>
        </w:rPr>
        <w:t xml:space="preserve"> </w:t>
      </w:r>
      <w:r w:rsidR="00724E8F" w:rsidRPr="002D7543">
        <w:rPr>
          <w:rFonts w:ascii="Times New Roman" w:hAnsi="Times New Roman" w:cs="Times New Roman"/>
          <w:sz w:val="28"/>
          <w:szCs w:val="28"/>
        </w:rPr>
        <w:t>внимание необходимо уделить</w:t>
      </w:r>
      <w:r w:rsidR="00AF54CF" w:rsidRPr="002D7543">
        <w:rPr>
          <w:rFonts w:ascii="Times New Roman" w:hAnsi="Times New Roman" w:cs="Times New Roman"/>
          <w:sz w:val="28"/>
          <w:szCs w:val="28"/>
        </w:rPr>
        <w:t xml:space="preserve"> </w:t>
      </w:r>
      <w:r w:rsidR="00D933B0" w:rsidRPr="002D7543">
        <w:rPr>
          <w:rFonts w:ascii="Times New Roman" w:hAnsi="Times New Roman" w:cs="Times New Roman"/>
          <w:sz w:val="28"/>
          <w:szCs w:val="28"/>
        </w:rPr>
        <w:t>вопросу</w:t>
      </w:r>
      <w:r w:rsidR="00AF54CF" w:rsidRPr="002D7543">
        <w:rPr>
          <w:rFonts w:ascii="Times New Roman" w:hAnsi="Times New Roman" w:cs="Times New Roman"/>
          <w:sz w:val="28"/>
          <w:szCs w:val="28"/>
        </w:rPr>
        <w:t xml:space="preserve"> </w:t>
      </w:r>
      <w:r w:rsidR="00396030" w:rsidRPr="002D7543">
        <w:rPr>
          <w:rFonts w:ascii="Times New Roman" w:hAnsi="Times New Roman" w:cs="Times New Roman"/>
          <w:sz w:val="28"/>
          <w:szCs w:val="28"/>
        </w:rPr>
        <w:t xml:space="preserve">о </w:t>
      </w:r>
      <w:r w:rsidR="00AF54CF" w:rsidRPr="002D7543">
        <w:rPr>
          <w:rFonts w:ascii="Times New Roman" w:hAnsi="Times New Roman" w:cs="Times New Roman"/>
          <w:sz w:val="28"/>
          <w:szCs w:val="28"/>
        </w:rPr>
        <w:t>приняти</w:t>
      </w:r>
      <w:r w:rsidR="00396030" w:rsidRPr="002D7543">
        <w:rPr>
          <w:rFonts w:ascii="Times New Roman" w:hAnsi="Times New Roman" w:cs="Times New Roman"/>
          <w:sz w:val="28"/>
          <w:szCs w:val="28"/>
        </w:rPr>
        <w:t>и</w:t>
      </w:r>
      <w:r w:rsidR="00AF54CF" w:rsidRPr="002D7543">
        <w:rPr>
          <w:rFonts w:ascii="Times New Roman" w:hAnsi="Times New Roman" w:cs="Times New Roman"/>
          <w:sz w:val="28"/>
          <w:szCs w:val="28"/>
        </w:rPr>
        <w:t xml:space="preserve"> на работу бывших государственных и муниципальных служащих. Речь идет об исполнении новым работодателем бывшего государственного (муниципального) служащего требований ст. 12 ФЗ</w:t>
      </w:r>
      <w:r w:rsidRPr="002D7543">
        <w:rPr>
          <w:rFonts w:ascii="Times New Roman" w:hAnsi="Times New Roman" w:cs="Times New Roman"/>
          <w:sz w:val="28"/>
          <w:szCs w:val="28"/>
        </w:rPr>
        <w:t xml:space="preserve"> «О противодействии  коррупции», а</w:t>
      </w:r>
      <w:r w:rsidR="00AF54CF" w:rsidRPr="002D7543">
        <w:rPr>
          <w:rFonts w:ascii="Times New Roman" w:hAnsi="Times New Roman" w:cs="Times New Roman"/>
          <w:sz w:val="28"/>
          <w:szCs w:val="28"/>
        </w:rPr>
        <w:t xml:space="preserve"> именно: о необходимости в течение 10 дней сообщать о приеме на работу бывшего государственного (муниципального) </w:t>
      </w:r>
      <w:r w:rsidR="00AF54CF" w:rsidRPr="002D7543">
        <w:rPr>
          <w:rFonts w:ascii="Times New Roman" w:hAnsi="Times New Roman" w:cs="Times New Roman"/>
          <w:sz w:val="28"/>
          <w:szCs w:val="28"/>
        </w:rPr>
        <w:lastRenderedPageBreak/>
        <w:t>служащего по последнему месту его службы. Форма уведомления утверждена постановлением Правительства  Р</w:t>
      </w:r>
      <w:r w:rsidRPr="002D7543">
        <w:rPr>
          <w:rFonts w:ascii="Times New Roman" w:hAnsi="Times New Roman" w:cs="Times New Roman"/>
          <w:sz w:val="28"/>
          <w:szCs w:val="28"/>
        </w:rPr>
        <w:t xml:space="preserve">оссийской </w:t>
      </w:r>
      <w:r w:rsidR="00AF54CF" w:rsidRPr="002D7543">
        <w:rPr>
          <w:rFonts w:ascii="Times New Roman" w:hAnsi="Times New Roman" w:cs="Times New Roman"/>
          <w:sz w:val="28"/>
          <w:szCs w:val="28"/>
        </w:rPr>
        <w:t>Ф</w:t>
      </w:r>
      <w:r w:rsidRPr="002D7543">
        <w:rPr>
          <w:rFonts w:ascii="Times New Roman" w:hAnsi="Times New Roman" w:cs="Times New Roman"/>
          <w:sz w:val="28"/>
          <w:szCs w:val="28"/>
        </w:rPr>
        <w:t>едерации</w:t>
      </w:r>
      <w:r w:rsidR="00AF54CF" w:rsidRPr="002D7543">
        <w:rPr>
          <w:rFonts w:ascii="Times New Roman" w:hAnsi="Times New Roman" w:cs="Times New Roman"/>
          <w:sz w:val="28"/>
          <w:szCs w:val="28"/>
        </w:rPr>
        <w:t xml:space="preserve"> № 700 от 08.09.2010 года. Неисполнение такого требования является правонарушением, в связи с чем штрафы на организацию могут составить от 100 до 500 тыс. рублей. </w:t>
      </w:r>
    </w:p>
    <w:p w:rsidR="00AF54CF" w:rsidRPr="002D7543" w:rsidRDefault="00AF54CF" w:rsidP="00AF54CF">
      <w:pPr>
        <w:tabs>
          <w:tab w:val="num" w:pos="0"/>
        </w:tabs>
        <w:autoSpaceDE w:val="0"/>
        <w:autoSpaceDN w:val="0"/>
        <w:adjustRightInd w:val="0"/>
        <w:ind w:firstLine="540"/>
        <w:jc w:val="both"/>
        <w:rPr>
          <w:rFonts w:ascii="Times New Roman" w:hAnsi="Times New Roman" w:cs="Times New Roman"/>
          <w:sz w:val="28"/>
          <w:szCs w:val="28"/>
        </w:rPr>
      </w:pPr>
      <w:r w:rsidRPr="002D7543">
        <w:rPr>
          <w:rFonts w:ascii="Times New Roman" w:hAnsi="Times New Roman" w:cs="Times New Roman"/>
          <w:sz w:val="28"/>
          <w:szCs w:val="28"/>
        </w:rPr>
        <w:t xml:space="preserve">В этой связи каждой организации </w:t>
      </w:r>
      <w:r w:rsidR="00DB0259" w:rsidRPr="002D7543">
        <w:rPr>
          <w:rFonts w:ascii="Times New Roman" w:hAnsi="Times New Roman" w:cs="Times New Roman"/>
          <w:sz w:val="28"/>
          <w:szCs w:val="28"/>
        </w:rPr>
        <w:t xml:space="preserve">целесообразно </w:t>
      </w:r>
      <w:r w:rsidRPr="002D7543">
        <w:rPr>
          <w:rFonts w:ascii="Times New Roman" w:hAnsi="Times New Roman" w:cs="Times New Roman"/>
          <w:sz w:val="28"/>
          <w:szCs w:val="28"/>
        </w:rPr>
        <w:t xml:space="preserve">разработать и утвердить положение о порядке приема на работу в организацию, где </w:t>
      </w:r>
      <w:r w:rsidR="00FF798D" w:rsidRPr="002D7543">
        <w:rPr>
          <w:rFonts w:ascii="Times New Roman" w:hAnsi="Times New Roman" w:cs="Times New Roman"/>
          <w:sz w:val="28"/>
          <w:szCs w:val="28"/>
        </w:rPr>
        <w:t xml:space="preserve">необходимо </w:t>
      </w:r>
      <w:r w:rsidRPr="002D7543">
        <w:rPr>
          <w:rFonts w:ascii="Times New Roman" w:hAnsi="Times New Roman" w:cs="Times New Roman"/>
          <w:sz w:val="28"/>
          <w:szCs w:val="28"/>
        </w:rPr>
        <w:t>регламентировать соответствующие процедуры, прописав в том числе перечни документов, представляемых соискателем при поступлении на работу.</w:t>
      </w:r>
    </w:p>
    <w:p w:rsidR="00DB0259" w:rsidRPr="002D7543" w:rsidRDefault="00DB0259" w:rsidP="00AF54CF">
      <w:pPr>
        <w:tabs>
          <w:tab w:val="num" w:pos="0"/>
        </w:tabs>
        <w:autoSpaceDE w:val="0"/>
        <w:autoSpaceDN w:val="0"/>
        <w:adjustRightInd w:val="0"/>
        <w:ind w:firstLine="540"/>
        <w:jc w:val="both"/>
        <w:rPr>
          <w:rFonts w:ascii="Times New Roman" w:hAnsi="Times New Roman" w:cs="Times New Roman"/>
          <w:sz w:val="28"/>
          <w:szCs w:val="28"/>
        </w:rPr>
      </w:pPr>
      <w:r w:rsidRPr="002D7543">
        <w:rPr>
          <w:rFonts w:ascii="Times New Roman" w:hAnsi="Times New Roman" w:cs="Times New Roman"/>
          <w:sz w:val="28"/>
          <w:szCs w:val="28"/>
        </w:rPr>
        <w:t xml:space="preserve">Заблаговременное принятие требуемых законом мер позволит </w:t>
      </w:r>
      <w:r w:rsidR="00D1002D" w:rsidRPr="002D7543">
        <w:rPr>
          <w:rFonts w:ascii="Times New Roman" w:hAnsi="Times New Roman" w:cs="Times New Roman"/>
          <w:sz w:val="28"/>
          <w:szCs w:val="28"/>
        </w:rPr>
        <w:t>организациям</w:t>
      </w:r>
      <w:r w:rsidRPr="002D7543">
        <w:rPr>
          <w:rFonts w:ascii="Times New Roman" w:hAnsi="Times New Roman" w:cs="Times New Roman"/>
          <w:sz w:val="28"/>
          <w:szCs w:val="28"/>
        </w:rPr>
        <w:t xml:space="preserve"> подготовиться к проверкам и не допустить «авральной» разработки документов и процедур после получения предписания</w:t>
      </w:r>
      <w:r w:rsidR="00D1002D" w:rsidRPr="002D7543">
        <w:rPr>
          <w:rFonts w:ascii="Times New Roman" w:hAnsi="Times New Roman" w:cs="Times New Roman"/>
          <w:sz w:val="28"/>
          <w:szCs w:val="28"/>
        </w:rPr>
        <w:t xml:space="preserve"> надзорного органа</w:t>
      </w:r>
      <w:r w:rsidRPr="002D7543">
        <w:rPr>
          <w:rFonts w:ascii="Times New Roman" w:hAnsi="Times New Roman" w:cs="Times New Roman"/>
          <w:sz w:val="28"/>
          <w:szCs w:val="28"/>
        </w:rPr>
        <w:t>.</w:t>
      </w:r>
    </w:p>
    <w:p w:rsidR="000370CE" w:rsidRPr="002D7543" w:rsidRDefault="000370CE" w:rsidP="005F5FCF">
      <w:pPr>
        <w:tabs>
          <w:tab w:val="num" w:pos="0"/>
        </w:tabs>
        <w:autoSpaceDE w:val="0"/>
        <w:autoSpaceDN w:val="0"/>
        <w:adjustRightInd w:val="0"/>
        <w:ind w:firstLine="540"/>
        <w:jc w:val="center"/>
        <w:rPr>
          <w:rFonts w:ascii="Times New Roman" w:hAnsi="Times New Roman" w:cs="Times New Roman"/>
          <w:sz w:val="28"/>
          <w:szCs w:val="28"/>
        </w:rPr>
      </w:pPr>
    </w:p>
    <w:p w:rsidR="000370CE" w:rsidRPr="002D7543" w:rsidRDefault="000370CE" w:rsidP="005F5FCF">
      <w:pPr>
        <w:tabs>
          <w:tab w:val="num" w:pos="0"/>
        </w:tabs>
        <w:autoSpaceDE w:val="0"/>
        <w:autoSpaceDN w:val="0"/>
        <w:adjustRightInd w:val="0"/>
        <w:ind w:firstLine="540"/>
        <w:jc w:val="center"/>
        <w:rPr>
          <w:rFonts w:ascii="Times New Roman" w:hAnsi="Times New Roman" w:cs="Times New Roman"/>
          <w:sz w:val="28"/>
          <w:szCs w:val="28"/>
        </w:rPr>
      </w:pPr>
    </w:p>
    <w:p w:rsidR="000370CE" w:rsidRPr="002D7543" w:rsidRDefault="000370CE" w:rsidP="005F5FCF">
      <w:pPr>
        <w:tabs>
          <w:tab w:val="num" w:pos="0"/>
        </w:tabs>
        <w:autoSpaceDE w:val="0"/>
        <w:autoSpaceDN w:val="0"/>
        <w:adjustRightInd w:val="0"/>
        <w:ind w:firstLine="540"/>
        <w:jc w:val="center"/>
        <w:rPr>
          <w:rFonts w:ascii="Times New Roman" w:hAnsi="Times New Roman" w:cs="Times New Roman"/>
          <w:sz w:val="28"/>
          <w:szCs w:val="28"/>
        </w:rPr>
      </w:pPr>
    </w:p>
    <w:p w:rsidR="000370CE" w:rsidRPr="002D7543" w:rsidRDefault="000370CE" w:rsidP="005F5FCF">
      <w:pPr>
        <w:tabs>
          <w:tab w:val="num" w:pos="0"/>
        </w:tabs>
        <w:autoSpaceDE w:val="0"/>
        <w:autoSpaceDN w:val="0"/>
        <w:adjustRightInd w:val="0"/>
        <w:ind w:firstLine="540"/>
        <w:jc w:val="center"/>
        <w:rPr>
          <w:rFonts w:ascii="Times New Roman" w:hAnsi="Times New Roman" w:cs="Times New Roman"/>
          <w:sz w:val="28"/>
          <w:szCs w:val="28"/>
        </w:rPr>
      </w:pPr>
    </w:p>
    <w:p w:rsidR="000370CE" w:rsidRPr="002D7543" w:rsidRDefault="000370CE" w:rsidP="005F5FCF">
      <w:pPr>
        <w:tabs>
          <w:tab w:val="num" w:pos="0"/>
        </w:tabs>
        <w:autoSpaceDE w:val="0"/>
        <w:autoSpaceDN w:val="0"/>
        <w:adjustRightInd w:val="0"/>
        <w:ind w:firstLine="540"/>
        <w:jc w:val="center"/>
        <w:rPr>
          <w:rFonts w:ascii="Times New Roman" w:hAnsi="Times New Roman" w:cs="Times New Roman"/>
          <w:sz w:val="28"/>
          <w:szCs w:val="28"/>
        </w:rPr>
      </w:pPr>
    </w:p>
    <w:p w:rsidR="000370CE" w:rsidRPr="002D7543" w:rsidRDefault="000370CE" w:rsidP="005F5FCF">
      <w:pPr>
        <w:tabs>
          <w:tab w:val="num" w:pos="0"/>
        </w:tabs>
        <w:autoSpaceDE w:val="0"/>
        <w:autoSpaceDN w:val="0"/>
        <w:adjustRightInd w:val="0"/>
        <w:ind w:firstLine="540"/>
        <w:jc w:val="center"/>
        <w:rPr>
          <w:rFonts w:ascii="Times New Roman" w:hAnsi="Times New Roman" w:cs="Times New Roman"/>
          <w:sz w:val="28"/>
          <w:szCs w:val="28"/>
        </w:rPr>
      </w:pPr>
    </w:p>
    <w:p w:rsidR="000370CE" w:rsidRPr="002D7543" w:rsidRDefault="000370CE" w:rsidP="005F5FCF">
      <w:pPr>
        <w:tabs>
          <w:tab w:val="num" w:pos="0"/>
        </w:tabs>
        <w:autoSpaceDE w:val="0"/>
        <w:autoSpaceDN w:val="0"/>
        <w:adjustRightInd w:val="0"/>
        <w:ind w:firstLine="540"/>
        <w:jc w:val="center"/>
        <w:rPr>
          <w:rFonts w:ascii="Times New Roman" w:hAnsi="Times New Roman" w:cs="Times New Roman"/>
          <w:sz w:val="28"/>
          <w:szCs w:val="28"/>
        </w:rPr>
      </w:pPr>
    </w:p>
    <w:p w:rsidR="000370CE" w:rsidRPr="002D7543" w:rsidRDefault="000370CE" w:rsidP="005F5FCF">
      <w:pPr>
        <w:tabs>
          <w:tab w:val="num" w:pos="0"/>
        </w:tabs>
        <w:autoSpaceDE w:val="0"/>
        <w:autoSpaceDN w:val="0"/>
        <w:adjustRightInd w:val="0"/>
        <w:ind w:firstLine="540"/>
        <w:jc w:val="center"/>
        <w:rPr>
          <w:rFonts w:ascii="Times New Roman" w:hAnsi="Times New Roman" w:cs="Times New Roman"/>
          <w:sz w:val="28"/>
          <w:szCs w:val="28"/>
        </w:rPr>
      </w:pPr>
    </w:p>
    <w:p w:rsidR="000370CE" w:rsidRPr="002D7543" w:rsidRDefault="000370CE" w:rsidP="005F5FCF">
      <w:pPr>
        <w:tabs>
          <w:tab w:val="num" w:pos="0"/>
        </w:tabs>
        <w:autoSpaceDE w:val="0"/>
        <w:autoSpaceDN w:val="0"/>
        <w:adjustRightInd w:val="0"/>
        <w:ind w:firstLine="540"/>
        <w:jc w:val="center"/>
        <w:rPr>
          <w:rFonts w:ascii="Times New Roman" w:hAnsi="Times New Roman" w:cs="Times New Roman"/>
          <w:sz w:val="28"/>
          <w:szCs w:val="28"/>
        </w:rPr>
      </w:pPr>
    </w:p>
    <w:p w:rsidR="000370CE" w:rsidRPr="002D7543" w:rsidRDefault="000370CE" w:rsidP="005F5FCF">
      <w:pPr>
        <w:tabs>
          <w:tab w:val="num" w:pos="0"/>
        </w:tabs>
        <w:autoSpaceDE w:val="0"/>
        <w:autoSpaceDN w:val="0"/>
        <w:adjustRightInd w:val="0"/>
        <w:ind w:firstLine="540"/>
        <w:jc w:val="center"/>
        <w:rPr>
          <w:rFonts w:ascii="Times New Roman" w:hAnsi="Times New Roman" w:cs="Times New Roman"/>
          <w:sz w:val="28"/>
          <w:szCs w:val="28"/>
        </w:rPr>
      </w:pPr>
    </w:p>
    <w:p w:rsidR="000370CE" w:rsidRDefault="000370CE" w:rsidP="005F5FCF">
      <w:pPr>
        <w:tabs>
          <w:tab w:val="num" w:pos="0"/>
        </w:tabs>
        <w:autoSpaceDE w:val="0"/>
        <w:autoSpaceDN w:val="0"/>
        <w:adjustRightInd w:val="0"/>
        <w:ind w:firstLine="540"/>
        <w:jc w:val="center"/>
        <w:rPr>
          <w:rFonts w:ascii="Times New Roman" w:hAnsi="Times New Roman" w:cs="Times New Roman"/>
          <w:sz w:val="28"/>
          <w:szCs w:val="28"/>
        </w:rPr>
      </w:pPr>
    </w:p>
    <w:p w:rsidR="002D7543" w:rsidRDefault="002D7543" w:rsidP="005F5FCF">
      <w:pPr>
        <w:tabs>
          <w:tab w:val="num" w:pos="0"/>
        </w:tabs>
        <w:autoSpaceDE w:val="0"/>
        <w:autoSpaceDN w:val="0"/>
        <w:adjustRightInd w:val="0"/>
        <w:ind w:firstLine="540"/>
        <w:jc w:val="center"/>
        <w:rPr>
          <w:rFonts w:ascii="Times New Roman" w:hAnsi="Times New Roman" w:cs="Times New Roman"/>
          <w:sz w:val="28"/>
          <w:szCs w:val="28"/>
        </w:rPr>
      </w:pPr>
    </w:p>
    <w:p w:rsidR="002D7543" w:rsidRDefault="002D7543" w:rsidP="005F5FCF">
      <w:pPr>
        <w:tabs>
          <w:tab w:val="num" w:pos="0"/>
        </w:tabs>
        <w:autoSpaceDE w:val="0"/>
        <w:autoSpaceDN w:val="0"/>
        <w:adjustRightInd w:val="0"/>
        <w:ind w:firstLine="540"/>
        <w:jc w:val="center"/>
        <w:rPr>
          <w:rFonts w:ascii="Times New Roman" w:hAnsi="Times New Roman" w:cs="Times New Roman"/>
          <w:sz w:val="28"/>
          <w:szCs w:val="28"/>
        </w:rPr>
      </w:pPr>
    </w:p>
    <w:p w:rsidR="002D7543" w:rsidRDefault="002D7543" w:rsidP="005F5FCF">
      <w:pPr>
        <w:tabs>
          <w:tab w:val="num" w:pos="0"/>
        </w:tabs>
        <w:autoSpaceDE w:val="0"/>
        <w:autoSpaceDN w:val="0"/>
        <w:adjustRightInd w:val="0"/>
        <w:ind w:firstLine="540"/>
        <w:jc w:val="center"/>
        <w:rPr>
          <w:rFonts w:ascii="Times New Roman" w:hAnsi="Times New Roman" w:cs="Times New Roman"/>
          <w:sz w:val="28"/>
          <w:szCs w:val="28"/>
        </w:rPr>
      </w:pPr>
    </w:p>
    <w:p w:rsidR="002D7543" w:rsidRDefault="002D7543" w:rsidP="005F5FCF">
      <w:pPr>
        <w:tabs>
          <w:tab w:val="num" w:pos="0"/>
        </w:tabs>
        <w:autoSpaceDE w:val="0"/>
        <w:autoSpaceDN w:val="0"/>
        <w:adjustRightInd w:val="0"/>
        <w:ind w:firstLine="540"/>
        <w:jc w:val="center"/>
        <w:rPr>
          <w:rFonts w:ascii="Times New Roman" w:hAnsi="Times New Roman" w:cs="Times New Roman"/>
          <w:sz w:val="28"/>
          <w:szCs w:val="28"/>
        </w:rPr>
      </w:pPr>
    </w:p>
    <w:p w:rsidR="002D7543" w:rsidRPr="002D7543" w:rsidRDefault="002D7543" w:rsidP="005F5FCF">
      <w:pPr>
        <w:tabs>
          <w:tab w:val="num" w:pos="0"/>
        </w:tabs>
        <w:autoSpaceDE w:val="0"/>
        <w:autoSpaceDN w:val="0"/>
        <w:adjustRightInd w:val="0"/>
        <w:ind w:firstLine="540"/>
        <w:jc w:val="center"/>
        <w:rPr>
          <w:rFonts w:ascii="Times New Roman" w:hAnsi="Times New Roman" w:cs="Times New Roman"/>
          <w:sz w:val="28"/>
          <w:szCs w:val="28"/>
        </w:rPr>
      </w:pPr>
    </w:p>
    <w:p w:rsidR="000370CE" w:rsidRPr="002D7543" w:rsidRDefault="000370CE" w:rsidP="005F5FCF">
      <w:pPr>
        <w:tabs>
          <w:tab w:val="num" w:pos="0"/>
        </w:tabs>
        <w:autoSpaceDE w:val="0"/>
        <w:autoSpaceDN w:val="0"/>
        <w:adjustRightInd w:val="0"/>
        <w:ind w:firstLine="540"/>
        <w:jc w:val="center"/>
        <w:rPr>
          <w:rFonts w:ascii="Times New Roman" w:hAnsi="Times New Roman" w:cs="Times New Roman"/>
          <w:sz w:val="28"/>
          <w:szCs w:val="28"/>
        </w:rPr>
      </w:pPr>
    </w:p>
    <w:p w:rsidR="005F5FCF" w:rsidRPr="00CF3601" w:rsidRDefault="005F5FCF" w:rsidP="005F5FCF">
      <w:pPr>
        <w:tabs>
          <w:tab w:val="num" w:pos="0"/>
        </w:tabs>
        <w:autoSpaceDE w:val="0"/>
        <w:autoSpaceDN w:val="0"/>
        <w:adjustRightInd w:val="0"/>
        <w:ind w:firstLine="540"/>
        <w:jc w:val="center"/>
        <w:rPr>
          <w:rFonts w:ascii="Times New Roman" w:hAnsi="Times New Roman" w:cs="Times New Roman"/>
          <w:b/>
          <w:sz w:val="28"/>
          <w:szCs w:val="28"/>
        </w:rPr>
      </w:pPr>
      <w:bookmarkStart w:id="0" w:name="_GoBack"/>
      <w:r w:rsidRPr="00CF3601">
        <w:rPr>
          <w:rFonts w:ascii="Times New Roman" w:hAnsi="Times New Roman" w:cs="Times New Roman"/>
          <w:b/>
          <w:sz w:val="28"/>
          <w:szCs w:val="28"/>
        </w:rPr>
        <w:lastRenderedPageBreak/>
        <w:t xml:space="preserve">ИНФОРМАЦИОННО-МЕТОДИЧЕСКОЕ ПИСЬМО </w:t>
      </w:r>
    </w:p>
    <w:p w:rsidR="005F5FCF" w:rsidRPr="00CF3601" w:rsidRDefault="005F5FCF" w:rsidP="005F5FCF">
      <w:pPr>
        <w:tabs>
          <w:tab w:val="num" w:pos="0"/>
        </w:tabs>
        <w:autoSpaceDE w:val="0"/>
        <w:autoSpaceDN w:val="0"/>
        <w:adjustRightInd w:val="0"/>
        <w:ind w:firstLine="540"/>
        <w:jc w:val="center"/>
        <w:rPr>
          <w:rFonts w:ascii="Times New Roman" w:hAnsi="Times New Roman" w:cs="Times New Roman"/>
          <w:b/>
          <w:sz w:val="28"/>
          <w:szCs w:val="28"/>
        </w:rPr>
      </w:pPr>
      <w:r w:rsidRPr="00CF3601">
        <w:rPr>
          <w:rFonts w:ascii="Times New Roman" w:hAnsi="Times New Roman" w:cs="Times New Roman"/>
          <w:b/>
          <w:sz w:val="28"/>
          <w:szCs w:val="28"/>
        </w:rPr>
        <w:t>«О МЕРАХ ПО РЕАЛИЗАЦИИ ОТДЕЛЬНЫХ ПОЛОЖЕНИЙ СТАТЬИ 13.3 ФЕДЕРАЛЬНОГО ЗАКОНА «О ПРОТИВОДЕЙСТВИИ КОРРУПЦИИ»</w:t>
      </w:r>
    </w:p>
    <w:bookmarkEnd w:id="0"/>
    <w:p w:rsidR="005A2DDE" w:rsidRPr="002D7543" w:rsidRDefault="005A2DDE" w:rsidP="005A2DDE">
      <w:pPr>
        <w:jc w:val="center"/>
        <w:rPr>
          <w:rFonts w:ascii="Times New Roman" w:hAnsi="Times New Roman" w:cs="Times New Roman"/>
          <w:sz w:val="28"/>
          <w:szCs w:val="28"/>
        </w:rPr>
      </w:pPr>
      <w:r w:rsidRPr="002D7543">
        <w:rPr>
          <w:rFonts w:ascii="Times New Roman" w:hAnsi="Times New Roman" w:cs="Times New Roman"/>
          <w:sz w:val="28"/>
          <w:szCs w:val="28"/>
        </w:rPr>
        <w:t>Уважаемые руководители!</w:t>
      </w:r>
    </w:p>
    <w:p w:rsidR="005A2DDE" w:rsidRPr="002D7543" w:rsidRDefault="005A2DDE" w:rsidP="005A2DDE">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Управление кадровой политики и муниципальной службы  </w:t>
      </w:r>
      <w:r w:rsidR="000370CE" w:rsidRPr="002D7543">
        <w:rPr>
          <w:rFonts w:ascii="Times New Roman" w:hAnsi="Times New Roman" w:cs="Times New Roman"/>
          <w:sz w:val="28"/>
          <w:szCs w:val="28"/>
        </w:rPr>
        <w:t>представляет</w:t>
      </w:r>
      <w:r w:rsidRPr="002D7543">
        <w:rPr>
          <w:rFonts w:ascii="Times New Roman" w:hAnsi="Times New Roman" w:cs="Times New Roman"/>
          <w:sz w:val="28"/>
          <w:szCs w:val="28"/>
        </w:rPr>
        <w:t xml:space="preserve"> для сведения и использования в работе информационно-методическое письмо «О мерах по реализации отдельных положений статьи 13.3 Федерального закона «О противодействии коррупции».</w:t>
      </w:r>
    </w:p>
    <w:p w:rsidR="005A2DDE" w:rsidRPr="002D7543" w:rsidRDefault="005A2DDE" w:rsidP="005A2DDE">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Прошу вас довести данное письмо до руководителей предприятий и учреждений. </w:t>
      </w:r>
    </w:p>
    <w:p w:rsidR="005A20CB" w:rsidRPr="002D7543" w:rsidRDefault="005A2DDE" w:rsidP="00E66493">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Федеральным законом от 03.12.2012 №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вступившим в силу с 01.01.2013, Федеральный закон «О противодействии коррупции» дополнен статьей 13.3. Данной статьей на организации возлагается обязанность разрабатывать и принимать меры по предупреждению коррупции. Следует отметить, что указанная обязанность возлагается на любые организации независимо от формы собственности и организационно-правовой формы. Как следствие, разрабатывать и принимать меры по предупреждению коррупции должны все </w:t>
      </w:r>
      <w:r w:rsidR="000370CE" w:rsidRPr="002D7543">
        <w:rPr>
          <w:rFonts w:ascii="Times New Roman" w:hAnsi="Times New Roman" w:cs="Times New Roman"/>
          <w:sz w:val="28"/>
          <w:szCs w:val="28"/>
        </w:rPr>
        <w:t>муниципальные</w:t>
      </w:r>
      <w:r w:rsidRPr="002D7543">
        <w:rPr>
          <w:rFonts w:ascii="Times New Roman" w:hAnsi="Times New Roman" w:cs="Times New Roman"/>
          <w:sz w:val="28"/>
          <w:szCs w:val="28"/>
        </w:rPr>
        <w:t xml:space="preserve"> учреждения </w:t>
      </w:r>
      <w:r w:rsidR="000370CE" w:rsidRPr="002D7543">
        <w:rPr>
          <w:rFonts w:ascii="Times New Roman" w:hAnsi="Times New Roman" w:cs="Times New Roman"/>
          <w:sz w:val="28"/>
          <w:szCs w:val="28"/>
        </w:rPr>
        <w:t>и муниципальные</w:t>
      </w:r>
      <w:r w:rsidRPr="002D7543">
        <w:rPr>
          <w:rFonts w:ascii="Times New Roman" w:hAnsi="Times New Roman" w:cs="Times New Roman"/>
          <w:sz w:val="28"/>
          <w:szCs w:val="28"/>
        </w:rPr>
        <w:t xml:space="preserve"> унитарные предприятия (далее - </w:t>
      </w:r>
      <w:r w:rsidR="000370CE" w:rsidRPr="002D7543">
        <w:rPr>
          <w:rFonts w:ascii="Times New Roman" w:hAnsi="Times New Roman" w:cs="Times New Roman"/>
          <w:sz w:val="28"/>
          <w:szCs w:val="28"/>
        </w:rPr>
        <w:t>М</w:t>
      </w:r>
      <w:r w:rsidRPr="002D7543">
        <w:rPr>
          <w:rFonts w:ascii="Times New Roman" w:hAnsi="Times New Roman" w:cs="Times New Roman"/>
          <w:sz w:val="28"/>
          <w:szCs w:val="28"/>
        </w:rPr>
        <w:t xml:space="preserve">У, </w:t>
      </w:r>
      <w:r w:rsidR="000370CE" w:rsidRPr="002D7543">
        <w:rPr>
          <w:rFonts w:ascii="Times New Roman" w:hAnsi="Times New Roman" w:cs="Times New Roman"/>
          <w:sz w:val="28"/>
          <w:szCs w:val="28"/>
        </w:rPr>
        <w:t>М</w:t>
      </w:r>
      <w:r w:rsidRPr="002D7543">
        <w:rPr>
          <w:rFonts w:ascii="Times New Roman" w:hAnsi="Times New Roman" w:cs="Times New Roman"/>
          <w:sz w:val="28"/>
          <w:szCs w:val="28"/>
        </w:rPr>
        <w:t xml:space="preserve">УП), подведомственные органам </w:t>
      </w:r>
      <w:r w:rsidR="000370CE" w:rsidRPr="002D7543">
        <w:rPr>
          <w:rFonts w:ascii="Times New Roman" w:hAnsi="Times New Roman" w:cs="Times New Roman"/>
          <w:sz w:val="28"/>
          <w:szCs w:val="28"/>
        </w:rPr>
        <w:t>местного самоуправления</w:t>
      </w:r>
      <w:r w:rsidRPr="002D7543">
        <w:rPr>
          <w:rFonts w:ascii="Times New Roman" w:hAnsi="Times New Roman" w:cs="Times New Roman"/>
          <w:sz w:val="28"/>
          <w:szCs w:val="28"/>
        </w:rPr>
        <w:t xml:space="preserve">. </w:t>
      </w:r>
    </w:p>
    <w:p w:rsidR="005A20CB" w:rsidRPr="002D7543" w:rsidRDefault="005A2DDE" w:rsidP="00E66493">
      <w:pPr>
        <w:ind w:firstLine="708"/>
        <w:jc w:val="both"/>
        <w:rPr>
          <w:rFonts w:ascii="Times New Roman" w:hAnsi="Times New Roman" w:cs="Times New Roman"/>
          <w:sz w:val="28"/>
          <w:szCs w:val="28"/>
        </w:rPr>
      </w:pPr>
      <w:r w:rsidRPr="002D7543">
        <w:rPr>
          <w:rFonts w:ascii="Times New Roman" w:hAnsi="Times New Roman" w:cs="Times New Roman"/>
          <w:sz w:val="28"/>
          <w:szCs w:val="28"/>
        </w:rPr>
        <w:t>При этом меры по предупреждению коррупции, принимаемые в организации, могут</w:t>
      </w:r>
      <w:r w:rsidR="005A20CB"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включать: </w:t>
      </w:r>
    </w:p>
    <w:p w:rsidR="005A20CB" w:rsidRPr="002D7543" w:rsidRDefault="005A2DDE" w:rsidP="00B979CA">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1) определение подразделений или должностных лиц, ответственных за профилактику коррупционных и иных правонарушений; </w:t>
      </w:r>
    </w:p>
    <w:p w:rsidR="005A2DDE" w:rsidRPr="002D7543" w:rsidRDefault="005A2DDE" w:rsidP="00E66493">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2) сотрудничество организации с правоохранительными органами; </w:t>
      </w:r>
    </w:p>
    <w:p w:rsidR="005A2DDE" w:rsidRPr="002D7543" w:rsidRDefault="005A2DDE" w:rsidP="005A2DDE">
      <w:pPr>
        <w:jc w:val="both"/>
        <w:rPr>
          <w:rFonts w:ascii="Times New Roman" w:hAnsi="Times New Roman" w:cs="Times New Roman"/>
          <w:sz w:val="28"/>
          <w:szCs w:val="28"/>
        </w:rPr>
      </w:pPr>
    </w:p>
    <w:p w:rsidR="005A2DDE" w:rsidRPr="002D7543" w:rsidRDefault="005A2DDE" w:rsidP="00E66493">
      <w:pPr>
        <w:ind w:firstLine="708"/>
        <w:jc w:val="both"/>
        <w:rPr>
          <w:rFonts w:ascii="Times New Roman" w:hAnsi="Times New Roman" w:cs="Times New Roman"/>
          <w:sz w:val="28"/>
          <w:szCs w:val="28"/>
        </w:rPr>
      </w:pPr>
      <w:r w:rsidRPr="002D7543">
        <w:rPr>
          <w:rFonts w:ascii="Times New Roman" w:hAnsi="Times New Roman" w:cs="Times New Roman"/>
          <w:sz w:val="28"/>
          <w:szCs w:val="28"/>
        </w:rPr>
        <w:br w:type="page"/>
      </w:r>
      <w:r w:rsidRPr="002D7543">
        <w:rPr>
          <w:rFonts w:ascii="Times New Roman" w:hAnsi="Times New Roman" w:cs="Times New Roman"/>
          <w:sz w:val="28"/>
          <w:szCs w:val="28"/>
        </w:rPr>
        <w:lastRenderedPageBreak/>
        <w:t xml:space="preserve">3) разработку и внедрение в практику стандартов и процедур, направленных на обеспечение добросовестной работы организации; </w:t>
      </w:r>
    </w:p>
    <w:p w:rsidR="005A2DDE" w:rsidRPr="002D7543" w:rsidRDefault="005A2DDE" w:rsidP="005A20CB">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4) принятие кодекса этики и служебного поведения работников организации; </w:t>
      </w:r>
    </w:p>
    <w:p w:rsidR="005A2DDE" w:rsidRPr="002D7543" w:rsidRDefault="005A2DDE" w:rsidP="005A20CB">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5) предотвращение и урегулирование конфликта интересов; </w:t>
      </w:r>
    </w:p>
    <w:p w:rsidR="005A2DDE" w:rsidRPr="002D7543" w:rsidRDefault="005A2DDE" w:rsidP="005A20CB">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6) недопущение составления неофициальной отчетности и использования поддельных документов. </w:t>
      </w:r>
    </w:p>
    <w:p w:rsidR="005A2DDE" w:rsidRPr="002D7543" w:rsidRDefault="005A2DDE" w:rsidP="00FB49D8">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В целях реализации </w:t>
      </w:r>
      <w:r w:rsidR="00FB49D8" w:rsidRPr="002D7543">
        <w:rPr>
          <w:rFonts w:ascii="Times New Roman" w:hAnsi="Times New Roman" w:cs="Times New Roman"/>
          <w:sz w:val="28"/>
          <w:szCs w:val="28"/>
        </w:rPr>
        <w:t>организациями</w:t>
      </w:r>
      <w:r w:rsidRPr="002D7543">
        <w:rPr>
          <w:rFonts w:ascii="Times New Roman" w:hAnsi="Times New Roman" w:cs="Times New Roman"/>
          <w:sz w:val="28"/>
          <w:szCs w:val="28"/>
        </w:rPr>
        <w:t xml:space="preserve"> статьи 13.3 Федерального закона «О</w:t>
      </w:r>
      <w:r w:rsidR="00F47F19"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противодействии коррупции» и оптимизации деятельности по противодействию </w:t>
      </w:r>
      <w:r w:rsidR="00F47F19" w:rsidRPr="002D7543">
        <w:rPr>
          <w:rFonts w:ascii="Times New Roman" w:hAnsi="Times New Roman" w:cs="Times New Roman"/>
          <w:sz w:val="28"/>
          <w:szCs w:val="28"/>
        </w:rPr>
        <w:t xml:space="preserve"> </w:t>
      </w:r>
      <w:r w:rsidRPr="002D7543">
        <w:rPr>
          <w:rFonts w:ascii="Times New Roman" w:hAnsi="Times New Roman" w:cs="Times New Roman"/>
          <w:sz w:val="28"/>
          <w:szCs w:val="28"/>
        </w:rPr>
        <w:t>коррупции рекомендуется следующее</w:t>
      </w:r>
      <w:r w:rsidR="00FB49D8" w:rsidRPr="002D7543">
        <w:rPr>
          <w:rFonts w:ascii="Times New Roman" w:hAnsi="Times New Roman" w:cs="Times New Roman"/>
          <w:sz w:val="28"/>
          <w:szCs w:val="28"/>
        </w:rPr>
        <w:t>:</w:t>
      </w:r>
    </w:p>
    <w:p w:rsidR="005A2DDE" w:rsidRPr="002D7543" w:rsidRDefault="005A2DDE" w:rsidP="00FB49D8">
      <w:pPr>
        <w:ind w:firstLine="708"/>
        <w:jc w:val="both"/>
        <w:rPr>
          <w:rFonts w:ascii="Times New Roman" w:hAnsi="Times New Roman" w:cs="Times New Roman"/>
          <w:sz w:val="28"/>
          <w:szCs w:val="28"/>
        </w:rPr>
      </w:pPr>
      <w:r w:rsidRPr="002D7543">
        <w:rPr>
          <w:rFonts w:ascii="Times New Roman" w:hAnsi="Times New Roman" w:cs="Times New Roman"/>
          <w:sz w:val="28"/>
          <w:szCs w:val="28"/>
        </w:rPr>
        <w:t>1. Руководителям</w:t>
      </w:r>
      <w:r w:rsidR="00FB49D8" w:rsidRPr="002D7543">
        <w:rPr>
          <w:rFonts w:ascii="Times New Roman" w:hAnsi="Times New Roman" w:cs="Times New Roman"/>
          <w:sz w:val="28"/>
          <w:szCs w:val="28"/>
        </w:rPr>
        <w:t xml:space="preserve"> отраслевых (структурных) подразделений</w:t>
      </w:r>
      <w:r w:rsidRPr="002D7543">
        <w:rPr>
          <w:rFonts w:ascii="Times New Roman" w:hAnsi="Times New Roman" w:cs="Times New Roman"/>
          <w:sz w:val="28"/>
          <w:szCs w:val="28"/>
        </w:rPr>
        <w:t>, координирующим и контролирующим</w:t>
      </w:r>
      <w:r w:rsidR="00FB49D8" w:rsidRPr="002D7543">
        <w:rPr>
          <w:rFonts w:ascii="Times New Roman" w:hAnsi="Times New Roman" w:cs="Times New Roman"/>
          <w:sz w:val="28"/>
          <w:szCs w:val="28"/>
        </w:rPr>
        <w:t xml:space="preserve"> деятельность подведомственных МУ и М</w:t>
      </w:r>
      <w:r w:rsidRPr="002D7543">
        <w:rPr>
          <w:rFonts w:ascii="Times New Roman" w:hAnsi="Times New Roman" w:cs="Times New Roman"/>
          <w:sz w:val="28"/>
          <w:szCs w:val="28"/>
        </w:rPr>
        <w:t xml:space="preserve">УП, с учетом </w:t>
      </w:r>
      <w:r w:rsidR="00FB49D8"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специфики их деятельности и мнения руководителей организаций принять решения </w:t>
      </w:r>
      <w:r w:rsidR="00FB49D8"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о необходимости разработки и утверждения в </w:t>
      </w:r>
      <w:r w:rsidR="00FB49D8" w:rsidRPr="002D7543">
        <w:rPr>
          <w:rFonts w:ascii="Times New Roman" w:hAnsi="Times New Roman" w:cs="Times New Roman"/>
          <w:sz w:val="28"/>
          <w:szCs w:val="28"/>
        </w:rPr>
        <w:t>МУ (М</w:t>
      </w:r>
      <w:r w:rsidRPr="002D7543">
        <w:rPr>
          <w:rFonts w:ascii="Times New Roman" w:hAnsi="Times New Roman" w:cs="Times New Roman"/>
          <w:sz w:val="28"/>
          <w:szCs w:val="28"/>
        </w:rPr>
        <w:t xml:space="preserve">УП) ежегодных планов работы по противодействию коррупции. </w:t>
      </w:r>
    </w:p>
    <w:p w:rsidR="00FB49D8" w:rsidRPr="002D7543" w:rsidRDefault="005A2DDE" w:rsidP="00FB49D8">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2. Организовать определение в </w:t>
      </w:r>
      <w:r w:rsidR="00FB49D8" w:rsidRPr="002D7543">
        <w:rPr>
          <w:rFonts w:ascii="Times New Roman" w:hAnsi="Times New Roman" w:cs="Times New Roman"/>
          <w:sz w:val="28"/>
          <w:szCs w:val="28"/>
        </w:rPr>
        <w:t>М</w:t>
      </w:r>
      <w:r w:rsidRPr="002D7543">
        <w:rPr>
          <w:rFonts w:ascii="Times New Roman" w:hAnsi="Times New Roman" w:cs="Times New Roman"/>
          <w:sz w:val="28"/>
          <w:szCs w:val="28"/>
        </w:rPr>
        <w:t xml:space="preserve">У и </w:t>
      </w:r>
      <w:r w:rsidR="00FB49D8" w:rsidRPr="002D7543">
        <w:rPr>
          <w:rFonts w:ascii="Times New Roman" w:hAnsi="Times New Roman" w:cs="Times New Roman"/>
          <w:sz w:val="28"/>
          <w:szCs w:val="28"/>
        </w:rPr>
        <w:t>М</w:t>
      </w:r>
      <w:r w:rsidRPr="002D7543">
        <w:rPr>
          <w:rFonts w:ascii="Times New Roman" w:hAnsi="Times New Roman" w:cs="Times New Roman"/>
          <w:sz w:val="28"/>
          <w:szCs w:val="28"/>
        </w:rPr>
        <w:t xml:space="preserve">УП должностного лица (должностных лиц) или </w:t>
      </w:r>
      <w:r w:rsidR="00FB49D8"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структурного подразделения (в организациях с большой численностью работников), </w:t>
      </w:r>
      <w:r w:rsidR="00FB49D8"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ответственного за профилактику коррупционных и иных правонарушений. На указанных должностных лиц (структурные подразделения), исходя из </w:t>
      </w:r>
      <w:r w:rsidR="00FB49D8"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соответствующих положений законодательства,  целесообразно возложить следующие функции: </w:t>
      </w:r>
    </w:p>
    <w:p w:rsidR="00FB49D8" w:rsidRPr="002D7543" w:rsidRDefault="003455D2" w:rsidP="00FB49D8">
      <w:pPr>
        <w:ind w:firstLine="708"/>
        <w:jc w:val="both"/>
        <w:rPr>
          <w:rFonts w:ascii="Times New Roman" w:hAnsi="Times New Roman" w:cs="Times New Roman"/>
          <w:sz w:val="28"/>
          <w:szCs w:val="28"/>
        </w:rPr>
      </w:pPr>
      <w:r w:rsidRPr="002D7543">
        <w:rPr>
          <w:rFonts w:ascii="Times New Roman" w:hAnsi="Times New Roman" w:cs="Times New Roman"/>
          <w:sz w:val="28"/>
          <w:szCs w:val="28"/>
        </w:rPr>
        <w:t>-</w:t>
      </w:r>
      <w:r w:rsidR="005A2DDE" w:rsidRPr="002D7543">
        <w:rPr>
          <w:rFonts w:ascii="Times New Roman" w:hAnsi="Times New Roman" w:cs="Times New Roman"/>
          <w:sz w:val="28"/>
          <w:szCs w:val="28"/>
        </w:rPr>
        <w:t xml:space="preserve">обеспечение соблюдения работниками правил внутреннего трудового распорядка; </w:t>
      </w:r>
    </w:p>
    <w:p w:rsidR="00FB49D8" w:rsidRPr="002D7543" w:rsidRDefault="003455D2" w:rsidP="00FB49D8">
      <w:pPr>
        <w:ind w:firstLine="708"/>
        <w:jc w:val="both"/>
        <w:rPr>
          <w:rFonts w:ascii="Times New Roman" w:hAnsi="Times New Roman" w:cs="Times New Roman"/>
          <w:sz w:val="28"/>
          <w:szCs w:val="28"/>
        </w:rPr>
      </w:pPr>
      <w:r w:rsidRPr="002D7543">
        <w:rPr>
          <w:rFonts w:ascii="Times New Roman" w:hAnsi="Times New Roman" w:cs="Times New Roman"/>
          <w:sz w:val="28"/>
          <w:szCs w:val="28"/>
        </w:rPr>
        <w:t>-</w:t>
      </w:r>
      <w:r w:rsidR="005A2DDE" w:rsidRPr="002D7543">
        <w:rPr>
          <w:rFonts w:ascii="Times New Roman" w:hAnsi="Times New Roman" w:cs="Times New Roman"/>
          <w:sz w:val="28"/>
          <w:szCs w:val="28"/>
        </w:rPr>
        <w:t xml:space="preserve">оказание работникам консультативной помощи по вопросам, связанным с применением на практике кодекса этики и служебного поведения работников </w:t>
      </w:r>
      <w:r w:rsidR="00FB49D8" w:rsidRPr="002D7543">
        <w:rPr>
          <w:rFonts w:ascii="Times New Roman" w:hAnsi="Times New Roman" w:cs="Times New Roman"/>
          <w:sz w:val="28"/>
          <w:szCs w:val="28"/>
        </w:rPr>
        <w:t>М</w:t>
      </w:r>
      <w:r w:rsidR="005A2DDE" w:rsidRPr="002D7543">
        <w:rPr>
          <w:rFonts w:ascii="Times New Roman" w:hAnsi="Times New Roman" w:cs="Times New Roman"/>
          <w:sz w:val="28"/>
          <w:szCs w:val="28"/>
        </w:rPr>
        <w:t>У (</w:t>
      </w:r>
      <w:r w:rsidR="00FB49D8" w:rsidRPr="002D7543">
        <w:rPr>
          <w:rFonts w:ascii="Times New Roman" w:hAnsi="Times New Roman" w:cs="Times New Roman"/>
          <w:sz w:val="28"/>
          <w:szCs w:val="28"/>
        </w:rPr>
        <w:t>М</w:t>
      </w:r>
      <w:r w:rsidR="005A2DDE" w:rsidRPr="002D7543">
        <w:rPr>
          <w:rFonts w:ascii="Times New Roman" w:hAnsi="Times New Roman" w:cs="Times New Roman"/>
          <w:sz w:val="28"/>
          <w:szCs w:val="28"/>
        </w:rPr>
        <w:t xml:space="preserve">УП); </w:t>
      </w:r>
    </w:p>
    <w:p w:rsidR="00FB49D8" w:rsidRPr="002D7543" w:rsidRDefault="003455D2" w:rsidP="00FB49D8">
      <w:pPr>
        <w:ind w:firstLine="708"/>
        <w:jc w:val="both"/>
        <w:rPr>
          <w:rFonts w:ascii="Times New Roman" w:hAnsi="Times New Roman" w:cs="Times New Roman"/>
          <w:sz w:val="28"/>
          <w:szCs w:val="28"/>
        </w:rPr>
      </w:pPr>
      <w:r w:rsidRPr="002D7543">
        <w:rPr>
          <w:rFonts w:ascii="Times New Roman" w:hAnsi="Times New Roman" w:cs="Times New Roman"/>
          <w:sz w:val="28"/>
          <w:szCs w:val="28"/>
        </w:rPr>
        <w:t>-</w:t>
      </w:r>
      <w:r w:rsidR="005A2DDE" w:rsidRPr="002D7543">
        <w:rPr>
          <w:rFonts w:ascii="Times New Roman" w:hAnsi="Times New Roman" w:cs="Times New Roman"/>
          <w:sz w:val="28"/>
          <w:szCs w:val="28"/>
        </w:rPr>
        <w:t>принятие мер по выявлению и устранению причин и условий, способствующих</w:t>
      </w:r>
      <w:r w:rsidR="00FB49D8" w:rsidRPr="002D7543">
        <w:rPr>
          <w:rFonts w:ascii="Times New Roman" w:hAnsi="Times New Roman" w:cs="Times New Roman"/>
          <w:sz w:val="28"/>
          <w:szCs w:val="28"/>
        </w:rPr>
        <w:t xml:space="preserve"> </w:t>
      </w:r>
      <w:r w:rsidR="005A2DDE" w:rsidRPr="002D7543">
        <w:rPr>
          <w:rFonts w:ascii="Times New Roman" w:hAnsi="Times New Roman" w:cs="Times New Roman"/>
          <w:sz w:val="28"/>
          <w:szCs w:val="28"/>
        </w:rPr>
        <w:t xml:space="preserve">возникновению конфликта интересов; </w:t>
      </w:r>
    </w:p>
    <w:p w:rsidR="005A2DDE" w:rsidRPr="002D7543" w:rsidRDefault="003455D2" w:rsidP="00FB49D8">
      <w:pPr>
        <w:ind w:firstLine="708"/>
        <w:jc w:val="both"/>
        <w:rPr>
          <w:rFonts w:ascii="Times New Roman" w:hAnsi="Times New Roman" w:cs="Times New Roman"/>
          <w:sz w:val="28"/>
          <w:szCs w:val="28"/>
        </w:rPr>
      </w:pPr>
      <w:r w:rsidRPr="002D7543">
        <w:rPr>
          <w:rFonts w:ascii="Times New Roman" w:hAnsi="Times New Roman" w:cs="Times New Roman"/>
          <w:sz w:val="28"/>
          <w:szCs w:val="28"/>
        </w:rPr>
        <w:t>-</w:t>
      </w:r>
      <w:r w:rsidR="005A2DDE" w:rsidRPr="002D7543">
        <w:rPr>
          <w:rFonts w:ascii="Times New Roman" w:hAnsi="Times New Roman" w:cs="Times New Roman"/>
          <w:sz w:val="28"/>
          <w:szCs w:val="28"/>
        </w:rPr>
        <w:t xml:space="preserve">рассмотрение обращений граждан и организаций, содержащих сведения о коррупции, поступивших непосредственно в </w:t>
      </w:r>
      <w:r w:rsidR="00FB49D8" w:rsidRPr="002D7543">
        <w:rPr>
          <w:rFonts w:ascii="Times New Roman" w:hAnsi="Times New Roman" w:cs="Times New Roman"/>
          <w:sz w:val="28"/>
          <w:szCs w:val="28"/>
        </w:rPr>
        <w:t>М</w:t>
      </w:r>
      <w:r w:rsidR="005A2DDE" w:rsidRPr="002D7543">
        <w:rPr>
          <w:rFonts w:ascii="Times New Roman" w:hAnsi="Times New Roman" w:cs="Times New Roman"/>
          <w:sz w:val="28"/>
          <w:szCs w:val="28"/>
        </w:rPr>
        <w:t>У (</w:t>
      </w:r>
      <w:r w:rsidR="00FB49D8" w:rsidRPr="002D7543">
        <w:rPr>
          <w:rFonts w:ascii="Times New Roman" w:hAnsi="Times New Roman" w:cs="Times New Roman"/>
          <w:sz w:val="28"/>
          <w:szCs w:val="28"/>
        </w:rPr>
        <w:t>М</w:t>
      </w:r>
      <w:r w:rsidR="005A2DDE" w:rsidRPr="002D7543">
        <w:rPr>
          <w:rFonts w:ascii="Times New Roman" w:hAnsi="Times New Roman" w:cs="Times New Roman"/>
          <w:sz w:val="28"/>
          <w:szCs w:val="28"/>
        </w:rPr>
        <w:t xml:space="preserve">УП) и направленных для рассмотрения из  правоохранительных органов; </w:t>
      </w:r>
    </w:p>
    <w:p w:rsidR="005A2DDE" w:rsidRPr="002D7543" w:rsidRDefault="003455D2" w:rsidP="003455D2">
      <w:pPr>
        <w:ind w:firstLine="708"/>
        <w:jc w:val="both"/>
        <w:rPr>
          <w:rFonts w:ascii="Times New Roman" w:hAnsi="Times New Roman" w:cs="Times New Roman"/>
          <w:sz w:val="28"/>
          <w:szCs w:val="28"/>
        </w:rPr>
      </w:pPr>
      <w:r w:rsidRPr="002D7543">
        <w:rPr>
          <w:rFonts w:ascii="Times New Roman" w:hAnsi="Times New Roman" w:cs="Times New Roman"/>
          <w:sz w:val="28"/>
          <w:szCs w:val="28"/>
        </w:rPr>
        <w:t>-</w:t>
      </w:r>
      <w:r w:rsidR="005A2DDE" w:rsidRPr="002D7543">
        <w:rPr>
          <w:rFonts w:ascii="Times New Roman" w:hAnsi="Times New Roman" w:cs="Times New Roman"/>
          <w:sz w:val="28"/>
          <w:szCs w:val="28"/>
        </w:rPr>
        <w:t xml:space="preserve">подготовка документов и материалов для привлечения работников к дисциплинарной и материальной ответственности; </w:t>
      </w:r>
    </w:p>
    <w:p w:rsidR="005A2DDE" w:rsidRPr="002D7543" w:rsidRDefault="003455D2" w:rsidP="003455D2">
      <w:pPr>
        <w:ind w:firstLine="708"/>
        <w:jc w:val="both"/>
        <w:rPr>
          <w:rFonts w:ascii="Times New Roman" w:hAnsi="Times New Roman" w:cs="Times New Roman"/>
          <w:sz w:val="28"/>
          <w:szCs w:val="28"/>
        </w:rPr>
      </w:pPr>
      <w:r w:rsidRPr="002D7543">
        <w:rPr>
          <w:rFonts w:ascii="Times New Roman" w:hAnsi="Times New Roman" w:cs="Times New Roman"/>
          <w:sz w:val="28"/>
          <w:szCs w:val="28"/>
        </w:rPr>
        <w:lastRenderedPageBreak/>
        <w:t>-</w:t>
      </w:r>
      <w:r w:rsidR="005A2DDE" w:rsidRPr="002D7543">
        <w:rPr>
          <w:rFonts w:ascii="Times New Roman" w:hAnsi="Times New Roman" w:cs="Times New Roman"/>
          <w:sz w:val="28"/>
          <w:szCs w:val="28"/>
        </w:rPr>
        <w:t xml:space="preserve">организация правового просвещения и антикоррупционного образования работников; </w:t>
      </w:r>
    </w:p>
    <w:p w:rsidR="00190214" w:rsidRPr="002D7543" w:rsidRDefault="003455D2" w:rsidP="003455D2">
      <w:pPr>
        <w:ind w:firstLine="708"/>
        <w:jc w:val="both"/>
        <w:rPr>
          <w:rFonts w:ascii="Times New Roman" w:hAnsi="Times New Roman" w:cs="Times New Roman"/>
          <w:sz w:val="28"/>
          <w:szCs w:val="28"/>
        </w:rPr>
      </w:pPr>
      <w:r w:rsidRPr="002D7543">
        <w:rPr>
          <w:rFonts w:ascii="Times New Roman" w:hAnsi="Times New Roman" w:cs="Times New Roman"/>
          <w:sz w:val="28"/>
          <w:szCs w:val="28"/>
        </w:rPr>
        <w:t>-</w:t>
      </w:r>
      <w:r w:rsidR="005A2DDE" w:rsidRPr="002D7543">
        <w:rPr>
          <w:rFonts w:ascii="Times New Roman" w:hAnsi="Times New Roman" w:cs="Times New Roman"/>
          <w:sz w:val="28"/>
          <w:szCs w:val="28"/>
        </w:rPr>
        <w:t xml:space="preserve">мониторинг коррупционных проявлений в деятельности </w:t>
      </w:r>
      <w:r w:rsidR="00190214" w:rsidRPr="002D7543">
        <w:rPr>
          <w:rFonts w:ascii="Times New Roman" w:hAnsi="Times New Roman" w:cs="Times New Roman"/>
          <w:sz w:val="28"/>
          <w:szCs w:val="28"/>
        </w:rPr>
        <w:t>М</w:t>
      </w:r>
      <w:r w:rsidR="005A2DDE" w:rsidRPr="002D7543">
        <w:rPr>
          <w:rFonts w:ascii="Times New Roman" w:hAnsi="Times New Roman" w:cs="Times New Roman"/>
          <w:sz w:val="28"/>
          <w:szCs w:val="28"/>
        </w:rPr>
        <w:t>У (</w:t>
      </w:r>
      <w:r w:rsidR="00190214" w:rsidRPr="002D7543">
        <w:rPr>
          <w:rFonts w:ascii="Times New Roman" w:hAnsi="Times New Roman" w:cs="Times New Roman"/>
          <w:sz w:val="28"/>
          <w:szCs w:val="28"/>
        </w:rPr>
        <w:t>М</w:t>
      </w:r>
      <w:r w:rsidR="005A2DDE" w:rsidRPr="002D7543">
        <w:rPr>
          <w:rFonts w:ascii="Times New Roman" w:hAnsi="Times New Roman" w:cs="Times New Roman"/>
          <w:sz w:val="28"/>
          <w:szCs w:val="28"/>
        </w:rPr>
        <w:t xml:space="preserve">УП); </w:t>
      </w:r>
    </w:p>
    <w:p w:rsidR="005A2DDE" w:rsidRPr="002D7543" w:rsidRDefault="003455D2" w:rsidP="003455D2">
      <w:pPr>
        <w:ind w:firstLine="708"/>
        <w:jc w:val="both"/>
        <w:rPr>
          <w:rFonts w:ascii="Times New Roman" w:hAnsi="Times New Roman" w:cs="Times New Roman"/>
          <w:sz w:val="28"/>
          <w:szCs w:val="28"/>
        </w:rPr>
      </w:pPr>
      <w:r w:rsidRPr="002D7543">
        <w:rPr>
          <w:rFonts w:ascii="Times New Roman" w:hAnsi="Times New Roman" w:cs="Times New Roman"/>
          <w:sz w:val="28"/>
          <w:szCs w:val="28"/>
        </w:rPr>
        <w:t>-</w:t>
      </w:r>
      <w:r w:rsidR="005A2DDE" w:rsidRPr="002D7543">
        <w:rPr>
          <w:rFonts w:ascii="Times New Roman" w:hAnsi="Times New Roman" w:cs="Times New Roman"/>
          <w:sz w:val="28"/>
          <w:szCs w:val="28"/>
        </w:rPr>
        <w:t xml:space="preserve">подготовка проектов локальных нормативных актов и иных правовых актов организации о </w:t>
      </w:r>
      <w:r w:rsidR="00190214" w:rsidRPr="002D7543">
        <w:rPr>
          <w:rFonts w:ascii="Times New Roman" w:hAnsi="Times New Roman" w:cs="Times New Roman"/>
          <w:sz w:val="28"/>
          <w:szCs w:val="28"/>
        </w:rPr>
        <w:t xml:space="preserve"> </w:t>
      </w:r>
      <w:r w:rsidR="005A2DDE" w:rsidRPr="002D7543">
        <w:rPr>
          <w:rFonts w:ascii="Times New Roman" w:hAnsi="Times New Roman" w:cs="Times New Roman"/>
          <w:sz w:val="28"/>
          <w:szCs w:val="28"/>
        </w:rPr>
        <w:t xml:space="preserve">противодействии коррупции; </w:t>
      </w:r>
    </w:p>
    <w:p w:rsidR="005A2DDE" w:rsidRPr="002D7543" w:rsidRDefault="003455D2" w:rsidP="003455D2">
      <w:pPr>
        <w:ind w:firstLine="708"/>
        <w:jc w:val="both"/>
        <w:rPr>
          <w:rFonts w:ascii="Times New Roman" w:hAnsi="Times New Roman" w:cs="Times New Roman"/>
          <w:sz w:val="28"/>
          <w:szCs w:val="28"/>
        </w:rPr>
      </w:pPr>
      <w:r w:rsidRPr="002D7543">
        <w:rPr>
          <w:rFonts w:ascii="Times New Roman" w:hAnsi="Times New Roman" w:cs="Times New Roman"/>
          <w:sz w:val="28"/>
          <w:szCs w:val="28"/>
        </w:rPr>
        <w:t>-</w:t>
      </w:r>
      <w:r w:rsidR="005A2DDE" w:rsidRPr="002D7543">
        <w:rPr>
          <w:rFonts w:ascii="Times New Roman" w:hAnsi="Times New Roman" w:cs="Times New Roman"/>
          <w:sz w:val="28"/>
          <w:szCs w:val="28"/>
        </w:rPr>
        <w:t xml:space="preserve">подготовка планов противодействия коррупции (в случае, если такой план </w:t>
      </w:r>
      <w:r w:rsidR="00190214" w:rsidRPr="002D7543">
        <w:rPr>
          <w:rFonts w:ascii="Times New Roman" w:hAnsi="Times New Roman" w:cs="Times New Roman"/>
          <w:sz w:val="28"/>
          <w:szCs w:val="28"/>
        </w:rPr>
        <w:t xml:space="preserve"> </w:t>
      </w:r>
      <w:r w:rsidR="005A2DDE" w:rsidRPr="002D7543">
        <w:rPr>
          <w:rFonts w:ascii="Times New Roman" w:hAnsi="Times New Roman" w:cs="Times New Roman"/>
          <w:sz w:val="28"/>
          <w:szCs w:val="28"/>
        </w:rPr>
        <w:t xml:space="preserve">разрабатывается в организации) и отчетных документов о реализации </w:t>
      </w:r>
      <w:r w:rsidR="00190214" w:rsidRPr="002D7543">
        <w:rPr>
          <w:rFonts w:ascii="Times New Roman" w:hAnsi="Times New Roman" w:cs="Times New Roman"/>
          <w:sz w:val="28"/>
          <w:szCs w:val="28"/>
        </w:rPr>
        <w:t xml:space="preserve"> </w:t>
      </w:r>
      <w:r w:rsidR="005A2DDE" w:rsidRPr="002D7543">
        <w:rPr>
          <w:rFonts w:ascii="Times New Roman" w:hAnsi="Times New Roman" w:cs="Times New Roman"/>
          <w:sz w:val="28"/>
          <w:szCs w:val="28"/>
        </w:rPr>
        <w:t xml:space="preserve">антикоррупционной политики в </w:t>
      </w:r>
      <w:r w:rsidR="00190214" w:rsidRPr="002D7543">
        <w:rPr>
          <w:rFonts w:ascii="Times New Roman" w:hAnsi="Times New Roman" w:cs="Times New Roman"/>
          <w:sz w:val="28"/>
          <w:szCs w:val="28"/>
        </w:rPr>
        <w:t>М</w:t>
      </w:r>
      <w:r w:rsidR="005A2DDE" w:rsidRPr="002D7543">
        <w:rPr>
          <w:rFonts w:ascii="Times New Roman" w:hAnsi="Times New Roman" w:cs="Times New Roman"/>
          <w:sz w:val="28"/>
          <w:szCs w:val="28"/>
        </w:rPr>
        <w:t>У (</w:t>
      </w:r>
      <w:r w:rsidR="00190214" w:rsidRPr="002D7543">
        <w:rPr>
          <w:rFonts w:ascii="Times New Roman" w:hAnsi="Times New Roman" w:cs="Times New Roman"/>
          <w:sz w:val="28"/>
          <w:szCs w:val="28"/>
        </w:rPr>
        <w:t>М</w:t>
      </w:r>
      <w:r w:rsidR="005A2DDE" w:rsidRPr="002D7543">
        <w:rPr>
          <w:rFonts w:ascii="Times New Roman" w:hAnsi="Times New Roman" w:cs="Times New Roman"/>
          <w:sz w:val="28"/>
          <w:szCs w:val="28"/>
        </w:rPr>
        <w:t xml:space="preserve">УП); </w:t>
      </w:r>
    </w:p>
    <w:p w:rsidR="005A2DDE" w:rsidRPr="002D7543" w:rsidRDefault="003455D2" w:rsidP="003455D2">
      <w:pPr>
        <w:ind w:firstLine="708"/>
        <w:jc w:val="both"/>
        <w:rPr>
          <w:rFonts w:ascii="Times New Roman" w:hAnsi="Times New Roman" w:cs="Times New Roman"/>
          <w:sz w:val="28"/>
          <w:szCs w:val="28"/>
        </w:rPr>
      </w:pPr>
      <w:r w:rsidRPr="002D7543">
        <w:rPr>
          <w:rFonts w:ascii="Times New Roman" w:hAnsi="Times New Roman" w:cs="Times New Roman"/>
          <w:sz w:val="28"/>
          <w:szCs w:val="28"/>
        </w:rPr>
        <w:t>-</w:t>
      </w:r>
      <w:r w:rsidR="005A2DDE" w:rsidRPr="002D7543">
        <w:rPr>
          <w:rFonts w:ascii="Times New Roman" w:hAnsi="Times New Roman" w:cs="Times New Roman"/>
          <w:sz w:val="28"/>
          <w:szCs w:val="28"/>
        </w:rPr>
        <w:t xml:space="preserve">взаимодействие с правоохранительными органами (по мере необходимости); </w:t>
      </w:r>
    </w:p>
    <w:p w:rsidR="005A2DDE" w:rsidRPr="002D7543" w:rsidRDefault="003455D2" w:rsidP="003455D2">
      <w:pPr>
        <w:ind w:firstLine="708"/>
        <w:jc w:val="both"/>
        <w:rPr>
          <w:rFonts w:ascii="Times New Roman" w:hAnsi="Times New Roman" w:cs="Times New Roman"/>
          <w:sz w:val="28"/>
          <w:szCs w:val="28"/>
        </w:rPr>
      </w:pPr>
      <w:r w:rsidRPr="002D7543">
        <w:rPr>
          <w:rFonts w:ascii="Times New Roman" w:hAnsi="Times New Roman" w:cs="Times New Roman"/>
          <w:sz w:val="28"/>
          <w:szCs w:val="28"/>
        </w:rPr>
        <w:t>-</w:t>
      </w:r>
      <w:r w:rsidR="005A2DDE" w:rsidRPr="002D7543">
        <w:rPr>
          <w:rFonts w:ascii="Times New Roman" w:hAnsi="Times New Roman" w:cs="Times New Roman"/>
          <w:sz w:val="28"/>
          <w:szCs w:val="28"/>
        </w:rPr>
        <w:t xml:space="preserve">предоставление в соответствии с действующим законодательством информации о </w:t>
      </w:r>
      <w:r w:rsidR="00190214" w:rsidRPr="002D7543">
        <w:rPr>
          <w:rFonts w:ascii="Times New Roman" w:hAnsi="Times New Roman" w:cs="Times New Roman"/>
          <w:sz w:val="28"/>
          <w:szCs w:val="28"/>
        </w:rPr>
        <w:t xml:space="preserve"> </w:t>
      </w:r>
      <w:r w:rsidR="005A2DDE" w:rsidRPr="002D7543">
        <w:rPr>
          <w:rFonts w:ascii="Times New Roman" w:hAnsi="Times New Roman" w:cs="Times New Roman"/>
          <w:sz w:val="28"/>
          <w:szCs w:val="28"/>
        </w:rPr>
        <w:t xml:space="preserve">деятельности </w:t>
      </w:r>
      <w:r w:rsidR="00190214" w:rsidRPr="002D7543">
        <w:rPr>
          <w:rFonts w:ascii="Times New Roman" w:hAnsi="Times New Roman" w:cs="Times New Roman"/>
          <w:sz w:val="28"/>
          <w:szCs w:val="28"/>
        </w:rPr>
        <w:t>М</w:t>
      </w:r>
      <w:r w:rsidR="005A2DDE" w:rsidRPr="002D7543">
        <w:rPr>
          <w:rFonts w:ascii="Times New Roman" w:hAnsi="Times New Roman" w:cs="Times New Roman"/>
          <w:sz w:val="28"/>
          <w:szCs w:val="28"/>
        </w:rPr>
        <w:t>У (</w:t>
      </w:r>
      <w:r w:rsidR="00190214" w:rsidRPr="002D7543">
        <w:rPr>
          <w:rFonts w:ascii="Times New Roman" w:hAnsi="Times New Roman" w:cs="Times New Roman"/>
          <w:sz w:val="28"/>
          <w:szCs w:val="28"/>
        </w:rPr>
        <w:t>М</w:t>
      </w:r>
      <w:r w:rsidR="005A2DDE" w:rsidRPr="002D7543">
        <w:rPr>
          <w:rFonts w:ascii="Times New Roman" w:hAnsi="Times New Roman" w:cs="Times New Roman"/>
          <w:sz w:val="28"/>
          <w:szCs w:val="28"/>
        </w:rPr>
        <w:t xml:space="preserve">УП), в том числе в сфере реализации антикоррупционной политики </w:t>
      </w:r>
      <w:r w:rsidR="00190214" w:rsidRPr="002D7543">
        <w:rPr>
          <w:rFonts w:ascii="Times New Roman" w:hAnsi="Times New Roman" w:cs="Times New Roman"/>
          <w:sz w:val="28"/>
          <w:szCs w:val="28"/>
        </w:rPr>
        <w:t xml:space="preserve"> </w:t>
      </w:r>
      <w:r w:rsidR="005A2DDE" w:rsidRPr="002D7543">
        <w:rPr>
          <w:rFonts w:ascii="Times New Roman" w:hAnsi="Times New Roman" w:cs="Times New Roman"/>
          <w:sz w:val="28"/>
          <w:szCs w:val="28"/>
        </w:rPr>
        <w:t xml:space="preserve">(при отсутствии в организации работника, ответственного за распространение </w:t>
      </w:r>
      <w:r w:rsidR="00190214" w:rsidRPr="002D7543">
        <w:rPr>
          <w:rFonts w:ascii="Times New Roman" w:hAnsi="Times New Roman" w:cs="Times New Roman"/>
          <w:sz w:val="28"/>
          <w:szCs w:val="28"/>
        </w:rPr>
        <w:t xml:space="preserve"> </w:t>
      </w:r>
      <w:r w:rsidR="005A2DDE" w:rsidRPr="002D7543">
        <w:rPr>
          <w:rFonts w:ascii="Times New Roman" w:hAnsi="Times New Roman" w:cs="Times New Roman"/>
          <w:sz w:val="28"/>
          <w:szCs w:val="28"/>
        </w:rPr>
        <w:t xml:space="preserve">информации о ее деятельности). </w:t>
      </w:r>
    </w:p>
    <w:p w:rsidR="00EB44DF" w:rsidRPr="002D7543" w:rsidRDefault="005A2DDE" w:rsidP="00EB44DF">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Должностное лицо, ответственное за профилактику коррупционных и иных </w:t>
      </w:r>
      <w:r w:rsidR="00190214"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правонарушений, назначается приказом </w:t>
      </w:r>
      <w:r w:rsidR="00EB44DF" w:rsidRPr="002D7543">
        <w:rPr>
          <w:rFonts w:ascii="Times New Roman" w:hAnsi="Times New Roman" w:cs="Times New Roman"/>
          <w:sz w:val="28"/>
          <w:szCs w:val="28"/>
        </w:rPr>
        <w:t>М</w:t>
      </w:r>
      <w:r w:rsidRPr="002D7543">
        <w:rPr>
          <w:rFonts w:ascii="Times New Roman" w:hAnsi="Times New Roman" w:cs="Times New Roman"/>
          <w:sz w:val="28"/>
          <w:szCs w:val="28"/>
        </w:rPr>
        <w:t>У (</w:t>
      </w:r>
      <w:r w:rsidR="00EB44DF" w:rsidRPr="002D7543">
        <w:rPr>
          <w:rFonts w:ascii="Times New Roman" w:hAnsi="Times New Roman" w:cs="Times New Roman"/>
          <w:sz w:val="28"/>
          <w:szCs w:val="28"/>
        </w:rPr>
        <w:t>М</w:t>
      </w:r>
      <w:r w:rsidRPr="002D7543">
        <w:rPr>
          <w:rFonts w:ascii="Times New Roman" w:hAnsi="Times New Roman" w:cs="Times New Roman"/>
          <w:sz w:val="28"/>
          <w:szCs w:val="28"/>
        </w:rPr>
        <w:t xml:space="preserve">УП) из числа работников, отвечающих </w:t>
      </w:r>
      <w:r w:rsidR="00E259DD"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за ведение кадровой работы (работу с персоналом) в организации. В случае, если </w:t>
      </w:r>
      <w:r w:rsidR="00E259DD"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назначается несколько должностных лиц, приказом определяются конкретные </w:t>
      </w:r>
      <w:r w:rsidR="00E259DD"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функции каждого из них. При назначении ответственного структурного подразделения </w:t>
      </w:r>
      <w:r w:rsidR="00E259DD"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ответственность за выполнение возложенных на него функций несет руководитель </w:t>
      </w:r>
      <w:r w:rsidR="00E259DD"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данного подразделения. </w:t>
      </w:r>
    </w:p>
    <w:p w:rsidR="005A2DDE" w:rsidRPr="002D7543" w:rsidRDefault="005A2DDE" w:rsidP="00EB44DF">
      <w:pPr>
        <w:ind w:firstLine="708"/>
        <w:jc w:val="both"/>
        <w:rPr>
          <w:rFonts w:ascii="Times New Roman" w:hAnsi="Times New Roman" w:cs="Times New Roman"/>
          <w:sz w:val="28"/>
          <w:szCs w:val="28"/>
        </w:rPr>
      </w:pPr>
      <w:r w:rsidRPr="002D7543">
        <w:rPr>
          <w:rFonts w:ascii="Times New Roman" w:hAnsi="Times New Roman" w:cs="Times New Roman"/>
          <w:sz w:val="28"/>
          <w:szCs w:val="28"/>
        </w:rPr>
        <w:t>Кроме того, в подведомственных организациях возможно назначение заместителя</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(одного из заместителей) руководителя в качестве должностного лица, отвечающего за </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координацию работы по реализации антикоррупционной политики в </w:t>
      </w:r>
      <w:r w:rsidR="00EB44DF" w:rsidRPr="002D7543">
        <w:rPr>
          <w:rFonts w:ascii="Times New Roman" w:hAnsi="Times New Roman" w:cs="Times New Roman"/>
          <w:sz w:val="28"/>
          <w:szCs w:val="28"/>
        </w:rPr>
        <w:t>М</w:t>
      </w:r>
      <w:r w:rsidRPr="002D7543">
        <w:rPr>
          <w:rFonts w:ascii="Times New Roman" w:hAnsi="Times New Roman" w:cs="Times New Roman"/>
          <w:sz w:val="28"/>
          <w:szCs w:val="28"/>
        </w:rPr>
        <w:t>У (</w:t>
      </w:r>
      <w:r w:rsidR="00EB44DF" w:rsidRPr="002D7543">
        <w:rPr>
          <w:rFonts w:ascii="Times New Roman" w:hAnsi="Times New Roman" w:cs="Times New Roman"/>
          <w:sz w:val="28"/>
          <w:szCs w:val="28"/>
        </w:rPr>
        <w:t>М</w:t>
      </w:r>
      <w:r w:rsidRPr="002D7543">
        <w:rPr>
          <w:rFonts w:ascii="Times New Roman" w:hAnsi="Times New Roman" w:cs="Times New Roman"/>
          <w:sz w:val="28"/>
          <w:szCs w:val="28"/>
        </w:rPr>
        <w:t xml:space="preserve">УП). </w:t>
      </w:r>
    </w:p>
    <w:p w:rsidR="00EB44DF" w:rsidRPr="002D7543" w:rsidRDefault="005A2DDE" w:rsidP="00EB44DF">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3. Организовать принятие подведомственными </w:t>
      </w:r>
      <w:r w:rsidR="00EB44DF" w:rsidRPr="002D7543">
        <w:rPr>
          <w:rFonts w:ascii="Times New Roman" w:hAnsi="Times New Roman" w:cs="Times New Roman"/>
          <w:sz w:val="28"/>
          <w:szCs w:val="28"/>
        </w:rPr>
        <w:t>М</w:t>
      </w:r>
      <w:r w:rsidRPr="002D7543">
        <w:rPr>
          <w:rFonts w:ascii="Times New Roman" w:hAnsi="Times New Roman" w:cs="Times New Roman"/>
          <w:sz w:val="28"/>
          <w:szCs w:val="28"/>
        </w:rPr>
        <w:t xml:space="preserve">У и </w:t>
      </w:r>
      <w:r w:rsidR="00EB44DF" w:rsidRPr="002D7543">
        <w:rPr>
          <w:rFonts w:ascii="Times New Roman" w:hAnsi="Times New Roman" w:cs="Times New Roman"/>
          <w:sz w:val="28"/>
          <w:szCs w:val="28"/>
        </w:rPr>
        <w:t>М</w:t>
      </w:r>
      <w:r w:rsidRPr="002D7543">
        <w:rPr>
          <w:rFonts w:ascii="Times New Roman" w:hAnsi="Times New Roman" w:cs="Times New Roman"/>
          <w:sz w:val="28"/>
          <w:szCs w:val="28"/>
        </w:rPr>
        <w:t xml:space="preserve">УП кодексов этики и служебного </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поведения работников организаций. </w:t>
      </w:r>
    </w:p>
    <w:p w:rsidR="00E66493" w:rsidRPr="002D7543" w:rsidRDefault="005A2DDE" w:rsidP="00EB44DF">
      <w:pPr>
        <w:ind w:firstLine="708"/>
        <w:jc w:val="both"/>
        <w:rPr>
          <w:rFonts w:ascii="Times New Roman" w:hAnsi="Times New Roman" w:cs="Times New Roman"/>
          <w:sz w:val="28"/>
          <w:szCs w:val="28"/>
        </w:rPr>
      </w:pPr>
      <w:r w:rsidRPr="002D7543">
        <w:rPr>
          <w:rFonts w:ascii="Times New Roman" w:hAnsi="Times New Roman" w:cs="Times New Roman"/>
          <w:sz w:val="28"/>
          <w:szCs w:val="28"/>
        </w:rPr>
        <w:t>При разработке и утверждении кодексов целесообразно руководствоваться:</w:t>
      </w:r>
    </w:p>
    <w:p w:rsidR="00EB44DF" w:rsidRPr="002D7543" w:rsidRDefault="00E66493" w:rsidP="00EB44DF">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 </w:t>
      </w:r>
      <w:r w:rsidR="005A2DDE" w:rsidRPr="002D7543">
        <w:rPr>
          <w:rFonts w:ascii="Times New Roman" w:hAnsi="Times New Roman" w:cs="Times New Roman"/>
          <w:sz w:val="28"/>
          <w:szCs w:val="28"/>
        </w:rPr>
        <w:t xml:space="preserve">статьей 21 и другими положениями Трудового кодекса Российской Федерации; </w:t>
      </w:r>
    </w:p>
    <w:p w:rsidR="00EB44DF" w:rsidRPr="002D7543" w:rsidRDefault="00E66493" w:rsidP="00E66493">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 </w:t>
      </w:r>
      <w:r w:rsidR="005A2DDE" w:rsidRPr="002D7543">
        <w:rPr>
          <w:rFonts w:ascii="Times New Roman" w:hAnsi="Times New Roman" w:cs="Times New Roman"/>
          <w:sz w:val="28"/>
          <w:szCs w:val="28"/>
        </w:rPr>
        <w:t xml:space="preserve">кодексами профессиональной этики в соответствующей сфере деятельности (при их наличии); </w:t>
      </w:r>
    </w:p>
    <w:p w:rsidR="005A2DDE" w:rsidRPr="002D7543" w:rsidRDefault="00E66493" w:rsidP="00E66493">
      <w:pPr>
        <w:ind w:firstLine="708"/>
        <w:jc w:val="both"/>
        <w:rPr>
          <w:rFonts w:ascii="Times New Roman" w:hAnsi="Times New Roman" w:cs="Times New Roman"/>
          <w:sz w:val="28"/>
          <w:szCs w:val="28"/>
        </w:rPr>
      </w:pPr>
      <w:r w:rsidRPr="002D7543">
        <w:rPr>
          <w:rFonts w:ascii="Times New Roman" w:hAnsi="Times New Roman" w:cs="Times New Roman"/>
          <w:sz w:val="28"/>
          <w:szCs w:val="28"/>
        </w:rPr>
        <w:lastRenderedPageBreak/>
        <w:t>-</w:t>
      </w:r>
      <w:r w:rsidR="005A2DDE" w:rsidRPr="002D7543">
        <w:rPr>
          <w:rFonts w:ascii="Times New Roman" w:hAnsi="Times New Roman" w:cs="Times New Roman"/>
          <w:sz w:val="28"/>
          <w:szCs w:val="28"/>
        </w:rPr>
        <w:t xml:space="preserve">иными документами, в том числе рекомендательного характера, определяющими этические нормы поведения работников. </w:t>
      </w:r>
    </w:p>
    <w:p w:rsidR="00EB44DF" w:rsidRPr="002D7543" w:rsidRDefault="005A2DDE" w:rsidP="00E66493">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Кодекс этики и служебного поведения работников </w:t>
      </w:r>
      <w:r w:rsidR="00EB44DF" w:rsidRPr="002D7543">
        <w:rPr>
          <w:rFonts w:ascii="Times New Roman" w:hAnsi="Times New Roman" w:cs="Times New Roman"/>
          <w:sz w:val="28"/>
          <w:szCs w:val="28"/>
        </w:rPr>
        <w:t>М</w:t>
      </w:r>
      <w:r w:rsidRPr="002D7543">
        <w:rPr>
          <w:rFonts w:ascii="Times New Roman" w:hAnsi="Times New Roman" w:cs="Times New Roman"/>
          <w:sz w:val="28"/>
          <w:szCs w:val="28"/>
        </w:rPr>
        <w:t>У (</w:t>
      </w:r>
      <w:r w:rsidR="00EB44DF" w:rsidRPr="002D7543">
        <w:rPr>
          <w:rFonts w:ascii="Times New Roman" w:hAnsi="Times New Roman" w:cs="Times New Roman"/>
          <w:sz w:val="28"/>
          <w:szCs w:val="28"/>
        </w:rPr>
        <w:t>М</w:t>
      </w:r>
      <w:r w:rsidRPr="002D7543">
        <w:rPr>
          <w:rFonts w:ascii="Times New Roman" w:hAnsi="Times New Roman" w:cs="Times New Roman"/>
          <w:sz w:val="28"/>
          <w:szCs w:val="28"/>
        </w:rPr>
        <w:t xml:space="preserve">УП) утверждается локальным </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нормативным актом организации с учетом мнения представительного органа работников в порядке, установленном статьей 372 Трудового кодекса РФ, как приложение к правилам внутреннего трудового распорядка. </w:t>
      </w:r>
    </w:p>
    <w:p w:rsidR="00EB44DF" w:rsidRPr="002D7543" w:rsidRDefault="005A2DDE" w:rsidP="00AF01CA">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Кодекс доводится до всех работников организации. </w:t>
      </w:r>
    </w:p>
    <w:p w:rsidR="00EB44DF" w:rsidRPr="002D7543" w:rsidRDefault="005A2DDE" w:rsidP="00EB44DF">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4. Оказывать содействие подведомственным </w:t>
      </w:r>
      <w:r w:rsidR="00F13CEC" w:rsidRPr="002D7543">
        <w:rPr>
          <w:rFonts w:ascii="Times New Roman" w:hAnsi="Times New Roman" w:cs="Times New Roman"/>
          <w:sz w:val="28"/>
          <w:szCs w:val="28"/>
        </w:rPr>
        <w:t>М</w:t>
      </w:r>
      <w:r w:rsidRPr="002D7543">
        <w:rPr>
          <w:rFonts w:ascii="Times New Roman" w:hAnsi="Times New Roman" w:cs="Times New Roman"/>
          <w:sz w:val="28"/>
          <w:szCs w:val="28"/>
        </w:rPr>
        <w:t xml:space="preserve">У и </w:t>
      </w:r>
      <w:r w:rsidR="00F13CEC" w:rsidRPr="002D7543">
        <w:rPr>
          <w:rFonts w:ascii="Times New Roman" w:hAnsi="Times New Roman" w:cs="Times New Roman"/>
          <w:sz w:val="28"/>
          <w:szCs w:val="28"/>
        </w:rPr>
        <w:t>М</w:t>
      </w:r>
      <w:r w:rsidRPr="002D7543">
        <w:rPr>
          <w:rFonts w:ascii="Times New Roman" w:hAnsi="Times New Roman" w:cs="Times New Roman"/>
          <w:sz w:val="28"/>
          <w:szCs w:val="28"/>
        </w:rPr>
        <w:t>УП в предотвращении и</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урегулировании конфликта интересов. </w:t>
      </w:r>
    </w:p>
    <w:p w:rsidR="00EB44DF" w:rsidRPr="002D7543" w:rsidRDefault="00AF01CA" w:rsidP="00EB44DF">
      <w:pPr>
        <w:ind w:firstLine="708"/>
        <w:jc w:val="both"/>
        <w:rPr>
          <w:rFonts w:ascii="Times New Roman" w:hAnsi="Times New Roman" w:cs="Times New Roman"/>
          <w:sz w:val="28"/>
          <w:szCs w:val="28"/>
        </w:rPr>
      </w:pPr>
      <w:r w:rsidRPr="002D7543">
        <w:rPr>
          <w:rFonts w:ascii="Times New Roman" w:hAnsi="Times New Roman" w:cs="Times New Roman"/>
          <w:sz w:val="28"/>
          <w:szCs w:val="28"/>
        </w:rPr>
        <w:t>Д</w:t>
      </w:r>
      <w:r w:rsidR="005A2DDE" w:rsidRPr="002D7543">
        <w:rPr>
          <w:rFonts w:ascii="Times New Roman" w:hAnsi="Times New Roman" w:cs="Times New Roman"/>
          <w:sz w:val="28"/>
          <w:szCs w:val="28"/>
        </w:rPr>
        <w:t xml:space="preserve">еятельность по предотвращению и урегулированию конфликта интересов в организациях представляется </w:t>
      </w:r>
      <w:r w:rsidR="00EB44DF" w:rsidRPr="002D7543">
        <w:rPr>
          <w:rFonts w:ascii="Times New Roman" w:hAnsi="Times New Roman" w:cs="Times New Roman"/>
          <w:sz w:val="28"/>
          <w:szCs w:val="28"/>
        </w:rPr>
        <w:t xml:space="preserve"> </w:t>
      </w:r>
      <w:r w:rsidR="005A2DDE" w:rsidRPr="002D7543">
        <w:rPr>
          <w:rFonts w:ascii="Times New Roman" w:hAnsi="Times New Roman" w:cs="Times New Roman"/>
          <w:sz w:val="28"/>
          <w:szCs w:val="28"/>
        </w:rPr>
        <w:t xml:space="preserve">целесообразным организовывать и проводить с учетом положений статей 10 и 11 Федерального закона «О противодействии коррупции». </w:t>
      </w:r>
    </w:p>
    <w:p w:rsidR="00EB44DF" w:rsidRPr="002D7543" w:rsidRDefault="005A2DDE" w:rsidP="00EB44DF">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При этом под конфликтом интересов, исходя из аналогии закона, возможно понимать ситуацию, при которой личная заинтересованность (прямая или косвенная)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w:t>
      </w:r>
    </w:p>
    <w:p w:rsidR="00EB44DF" w:rsidRPr="002D7543" w:rsidRDefault="005A2DDE" w:rsidP="00EB44DF">
      <w:pPr>
        <w:ind w:firstLine="708"/>
        <w:jc w:val="both"/>
        <w:rPr>
          <w:rFonts w:ascii="Times New Roman" w:hAnsi="Times New Roman" w:cs="Times New Roman"/>
          <w:sz w:val="28"/>
          <w:szCs w:val="28"/>
        </w:rPr>
      </w:pPr>
      <w:r w:rsidRPr="002D7543">
        <w:rPr>
          <w:rFonts w:ascii="Times New Roman" w:hAnsi="Times New Roman" w:cs="Times New Roman"/>
          <w:sz w:val="28"/>
          <w:szCs w:val="28"/>
        </w:rPr>
        <w:t>Соответственно, личной заинтересованностью работника, которая влияет или может</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повлиять на надлежащее исполнение им должностных обязанностей, является возможность получения работником при исполнении должностных обязанностей доходов</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в виде денег, ценностей, иного имущества или услуг имущественного характера, иных </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имущественных прав для себя или для третьих лиц. </w:t>
      </w:r>
    </w:p>
    <w:p w:rsidR="00EB44DF" w:rsidRPr="002D7543" w:rsidRDefault="005A2DDE" w:rsidP="00EB44DF">
      <w:pPr>
        <w:ind w:firstLine="708"/>
        <w:jc w:val="both"/>
        <w:rPr>
          <w:rFonts w:ascii="Times New Roman" w:hAnsi="Times New Roman" w:cs="Times New Roman"/>
          <w:sz w:val="28"/>
          <w:szCs w:val="28"/>
        </w:rPr>
      </w:pPr>
      <w:r w:rsidRPr="002D7543">
        <w:rPr>
          <w:rFonts w:ascii="Times New Roman" w:hAnsi="Times New Roman" w:cs="Times New Roman"/>
          <w:sz w:val="28"/>
          <w:szCs w:val="28"/>
        </w:rPr>
        <w:t>Работникам следует рекомендовать принимать меры по недопущению любой</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возможности возникновения конфликта интересов. Также работникам необходимо предложить уведомлять своего непосредственного начальника (руководителя) о</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возникшем конфликте интересов или о возможности его возникновения, как только ему станет об этом известно. </w:t>
      </w:r>
    </w:p>
    <w:p w:rsidR="005A2DDE" w:rsidRPr="002D7543" w:rsidRDefault="005A2DDE" w:rsidP="00EB44DF">
      <w:pPr>
        <w:ind w:firstLine="708"/>
        <w:jc w:val="both"/>
        <w:rPr>
          <w:rFonts w:ascii="Times New Roman" w:hAnsi="Times New Roman" w:cs="Times New Roman"/>
          <w:sz w:val="28"/>
          <w:szCs w:val="28"/>
        </w:rPr>
      </w:pPr>
      <w:r w:rsidRPr="002D7543">
        <w:rPr>
          <w:rFonts w:ascii="Times New Roman" w:hAnsi="Times New Roman" w:cs="Times New Roman"/>
          <w:sz w:val="28"/>
          <w:szCs w:val="28"/>
        </w:rPr>
        <w:t>Руководитель организации, если ему стало известно о возникновении у работника личной</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заинтересованности, которая приводит или может привести к </w:t>
      </w:r>
      <w:r w:rsidRPr="002D7543">
        <w:rPr>
          <w:rFonts w:ascii="Times New Roman" w:hAnsi="Times New Roman" w:cs="Times New Roman"/>
          <w:sz w:val="28"/>
          <w:szCs w:val="28"/>
        </w:rPr>
        <w:lastRenderedPageBreak/>
        <w:t xml:space="preserve">конфликту интересов, обязан принять меры по предотвращению или урегулированию конфликта интересов. </w:t>
      </w:r>
    </w:p>
    <w:p w:rsidR="005A2DDE" w:rsidRPr="002D7543" w:rsidRDefault="005A2DDE" w:rsidP="00EB44DF">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При этом предотвращение или урегулирование конфликта интересов может состоять в изменении должностного положения работника, являющегося стороной конфликта </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интересов, и (или) в отказе его от выгоды, явившейся причиной возникновения конфликта интересов. Конфликт интересов также может быть разрешен другими способами, не </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противоречащими действующему законодательству. </w:t>
      </w:r>
    </w:p>
    <w:p w:rsidR="005A2DDE" w:rsidRPr="002D7543" w:rsidRDefault="005A2DDE" w:rsidP="00EB44DF">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Указанные положения носят исключительно рекомендательный характер, поэтому </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работник либо руководитель </w:t>
      </w:r>
      <w:r w:rsidR="00AF01CA" w:rsidRPr="002D7543">
        <w:rPr>
          <w:rFonts w:ascii="Times New Roman" w:hAnsi="Times New Roman" w:cs="Times New Roman"/>
          <w:sz w:val="28"/>
          <w:szCs w:val="28"/>
        </w:rPr>
        <w:t>М</w:t>
      </w:r>
      <w:r w:rsidRPr="002D7543">
        <w:rPr>
          <w:rFonts w:ascii="Times New Roman" w:hAnsi="Times New Roman" w:cs="Times New Roman"/>
          <w:sz w:val="28"/>
          <w:szCs w:val="28"/>
        </w:rPr>
        <w:t>У (</w:t>
      </w:r>
      <w:r w:rsidR="00AF01CA" w:rsidRPr="002D7543">
        <w:rPr>
          <w:rFonts w:ascii="Times New Roman" w:hAnsi="Times New Roman" w:cs="Times New Roman"/>
          <w:sz w:val="28"/>
          <w:szCs w:val="28"/>
        </w:rPr>
        <w:t>М</w:t>
      </w:r>
      <w:r w:rsidRPr="002D7543">
        <w:rPr>
          <w:rFonts w:ascii="Times New Roman" w:hAnsi="Times New Roman" w:cs="Times New Roman"/>
          <w:sz w:val="28"/>
          <w:szCs w:val="28"/>
        </w:rPr>
        <w:t xml:space="preserve">УП) не могут быть привлечены к юридической </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ответственности за непринятие мер по предотвращению или урегулированию конфликта </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интересов. </w:t>
      </w:r>
    </w:p>
    <w:p w:rsidR="005A2DDE" w:rsidRPr="002D7543" w:rsidRDefault="005A2DDE" w:rsidP="00EB44DF">
      <w:pPr>
        <w:ind w:firstLine="708"/>
        <w:jc w:val="both"/>
        <w:rPr>
          <w:rFonts w:ascii="Times New Roman" w:hAnsi="Times New Roman" w:cs="Times New Roman"/>
          <w:sz w:val="28"/>
          <w:szCs w:val="28"/>
        </w:rPr>
      </w:pPr>
      <w:r w:rsidRPr="002D7543">
        <w:rPr>
          <w:rFonts w:ascii="Times New Roman" w:hAnsi="Times New Roman" w:cs="Times New Roman"/>
          <w:sz w:val="28"/>
          <w:szCs w:val="28"/>
        </w:rPr>
        <w:t>5. Организовать в рамках своих полномочий разработку и внедрение в практику</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стандартов и процедур, направленных на обеспечение надлежащей работы подведомственных организаций. </w:t>
      </w:r>
    </w:p>
    <w:p w:rsidR="00F13CEC" w:rsidRPr="002D7543" w:rsidRDefault="005A2DDE" w:rsidP="00F13CEC">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В случае, если в предоставлении </w:t>
      </w:r>
      <w:r w:rsidR="00EB44DF" w:rsidRPr="002D7543">
        <w:rPr>
          <w:rFonts w:ascii="Times New Roman" w:hAnsi="Times New Roman" w:cs="Times New Roman"/>
          <w:sz w:val="28"/>
          <w:szCs w:val="28"/>
        </w:rPr>
        <w:t xml:space="preserve">муниципальных </w:t>
      </w:r>
      <w:r w:rsidRPr="002D7543">
        <w:rPr>
          <w:rFonts w:ascii="Times New Roman" w:hAnsi="Times New Roman" w:cs="Times New Roman"/>
          <w:sz w:val="28"/>
          <w:szCs w:val="28"/>
        </w:rPr>
        <w:t>услуг</w:t>
      </w:r>
      <w:r w:rsidR="00EB44DF" w:rsidRPr="002D7543">
        <w:rPr>
          <w:rFonts w:ascii="Times New Roman" w:hAnsi="Times New Roman" w:cs="Times New Roman"/>
          <w:sz w:val="28"/>
          <w:szCs w:val="28"/>
        </w:rPr>
        <w:t xml:space="preserve"> (ф</w:t>
      </w:r>
      <w:r w:rsidRPr="002D7543">
        <w:rPr>
          <w:rFonts w:ascii="Times New Roman" w:hAnsi="Times New Roman" w:cs="Times New Roman"/>
          <w:sz w:val="28"/>
          <w:szCs w:val="28"/>
        </w:rPr>
        <w:t>ункций) участвуют подведомственные организации, либо услуга (функция)</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предоставляется (исполняется) непосредственно </w:t>
      </w:r>
      <w:r w:rsidR="00EB44DF" w:rsidRPr="002D7543">
        <w:rPr>
          <w:rFonts w:ascii="Times New Roman" w:hAnsi="Times New Roman" w:cs="Times New Roman"/>
          <w:sz w:val="28"/>
          <w:szCs w:val="28"/>
        </w:rPr>
        <w:t>муниципальной</w:t>
      </w:r>
      <w:r w:rsidRPr="002D7543">
        <w:rPr>
          <w:rFonts w:ascii="Times New Roman" w:hAnsi="Times New Roman" w:cs="Times New Roman"/>
          <w:sz w:val="28"/>
          <w:szCs w:val="28"/>
        </w:rPr>
        <w:t xml:space="preserve"> организацией</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следует принять меры по завершению разработки и утверждения соответствующих административных регламентов. Если административные регламенты утверждены, целесообразно организовать постоянный контроль за их внедрением в подведомственных организациях, соблюдением</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и исполнением ответственными должностными лицами положений административных регламентов и иных нормативных правовых актов, устанавливающих требования к </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предоставлению </w:t>
      </w:r>
      <w:r w:rsidR="005142B6" w:rsidRPr="002D7543">
        <w:rPr>
          <w:rFonts w:ascii="Times New Roman" w:hAnsi="Times New Roman" w:cs="Times New Roman"/>
          <w:sz w:val="28"/>
          <w:szCs w:val="28"/>
        </w:rPr>
        <w:t xml:space="preserve">муниципальной </w:t>
      </w:r>
      <w:r w:rsidRPr="002D7543">
        <w:rPr>
          <w:rFonts w:ascii="Times New Roman" w:hAnsi="Times New Roman" w:cs="Times New Roman"/>
          <w:sz w:val="28"/>
          <w:szCs w:val="28"/>
        </w:rPr>
        <w:t xml:space="preserve">услуги (исполнению функции), а </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также полнотой и качеством предоставления </w:t>
      </w:r>
      <w:r w:rsidR="005142B6" w:rsidRPr="002D7543">
        <w:rPr>
          <w:rFonts w:ascii="Times New Roman" w:hAnsi="Times New Roman" w:cs="Times New Roman"/>
          <w:sz w:val="28"/>
          <w:szCs w:val="28"/>
        </w:rPr>
        <w:t xml:space="preserve">муниципальной </w:t>
      </w:r>
      <w:r w:rsidRPr="002D7543">
        <w:rPr>
          <w:rFonts w:ascii="Times New Roman" w:hAnsi="Times New Roman" w:cs="Times New Roman"/>
          <w:sz w:val="28"/>
          <w:szCs w:val="28"/>
        </w:rPr>
        <w:t xml:space="preserve">услуги (исполнения </w:t>
      </w:r>
      <w:r w:rsidR="00EB44DF" w:rsidRPr="002D7543">
        <w:rPr>
          <w:rFonts w:ascii="Times New Roman" w:hAnsi="Times New Roman" w:cs="Times New Roman"/>
          <w:sz w:val="28"/>
          <w:szCs w:val="28"/>
        </w:rPr>
        <w:t xml:space="preserve"> </w:t>
      </w:r>
      <w:r w:rsidRPr="002D7543">
        <w:rPr>
          <w:rFonts w:ascii="Times New Roman" w:hAnsi="Times New Roman" w:cs="Times New Roman"/>
          <w:sz w:val="28"/>
          <w:szCs w:val="28"/>
        </w:rPr>
        <w:t xml:space="preserve">функции). </w:t>
      </w:r>
    </w:p>
    <w:p w:rsidR="00F13CEC" w:rsidRPr="002D7543" w:rsidRDefault="00F13CEC" w:rsidP="00F13CEC">
      <w:pPr>
        <w:ind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Надеемся, что представленный материал наглядно и подробно подготовит работодателей к правильным, четким и безошибочным действиям </w:t>
      </w:r>
      <w:r w:rsidR="003F79EC" w:rsidRPr="002D7543">
        <w:rPr>
          <w:rFonts w:ascii="Times New Roman" w:hAnsi="Times New Roman" w:cs="Times New Roman"/>
          <w:sz w:val="28"/>
          <w:szCs w:val="28"/>
        </w:rPr>
        <w:t>по выполнению требований статьи 13.3 Федерального закона Российской Федерации</w:t>
      </w:r>
      <w:r w:rsidR="004F2C41" w:rsidRPr="002D7543">
        <w:rPr>
          <w:rFonts w:ascii="Times New Roman" w:hAnsi="Times New Roman" w:cs="Times New Roman"/>
          <w:sz w:val="28"/>
          <w:szCs w:val="28"/>
        </w:rPr>
        <w:t xml:space="preserve"> «О противодействии коррупции»</w:t>
      </w:r>
      <w:r w:rsidRPr="002D7543">
        <w:rPr>
          <w:rFonts w:ascii="Times New Roman" w:hAnsi="Times New Roman" w:cs="Times New Roman"/>
          <w:sz w:val="28"/>
          <w:szCs w:val="28"/>
        </w:rPr>
        <w:t>.</w:t>
      </w:r>
    </w:p>
    <w:p w:rsidR="00F13CEC" w:rsidRPr="002D7543" w:rsidRDefault="00F13CEC" w:rsidP="00F13CEC">
      <w:pPr>
        <w:autoSpaceDE w:val="0"/>
        <w:autoSpaceDN w:val="0"/>
        <w:adjustRightInd w:val="0"/>
        <w:jc w:val="both"/>
        <w:rPr>
          <w:rFonts w:ascii="Times New Roman" w:hAnsi="Times New Roman" w:cs="Times New Roman"/>
          <w:sz w:val="28"/>
          <w:szCs w:val="28"/>
        </w:rPr>
      </w:pPr>
      <w:r w:rsidRPr="002D7543">
        <w:rPr>
          <w:rFonts w:ascii="Times New Roman" w:hAnsi="Times New Roman" w:cs="Times New Roman"/>
          <w:sz w:val="28"/>
          <w:szCs w:val="28"/>
        </w:rPr>
        <w:tab/>
        <w:t>Для сведения представляем список нормативно правовых документов, регулирующих данный вопрос:</w:t>
      </w:r>
    </w:p>
    <w:p w:rsidR="00F13CEC" w:rsidRPr="002D7543" w:rsidRDefault="00F13CEC" w:rsidP="001E0D96">
      <w:pPr>
        <w:pStyle w:val="a3"/>
        <w:numPr>
          <w:ilvl w:val="3"/>
          <w:numId w:val="4"/>
        </w:numPr>
        <w:spacing w:after="0" w:line="240" w:lineRule="auto"/>
        <w:rPr>
          <w:rFonts w:ascii="Times New Roman" w:hAnsi="Times New Roman" w:cs="Times New Roman"/>
          <w:sz w:val="28"/>
          <w:szCs w:val="28"/>
        </w:rPr>
      </w:pPr>
      <w:r w:rsidRPr="002D7543">
        <w:rPr>
          <w:rFonts w:ascii="Times New Roman" w:hAnsi="Times New Roman" w:cs="Times New Roman"/>
          <w:sz w:val="28"/>
          <w:szCs w:val="28"/>
        </w:rPr>
        <w:t>Федеральный закон от 25.12.2008 года № 273-ФЗ «О противодействии коррупции»;</w:t>
      </w:r>
    </w:p>
    <w:p w:rsidR="00F13CEC" w:rsidRPr="002D7543" w:rsidRDefault="00F13CEC" w:rsidP="001E0D96">
      <w:pPr>
        <w:numPr>
          <w:ilvl w:val="3"/>
          <w:numId w:val="4"/>
        </w:numPr>
        <w:spacing w:after="0" w:line="240" w:lineRule="auto"/>
        <w:rPr>
          <w:rFonts w:ascii="Times New Roman" w:hAnsi="Times New Roman" w:cs="Times New Roman"/>
          <w:sz w:val="28"/>
          <w:szCs w:val="28"/>
        </w:rPr>
      </w:pPr>
      <w:r w:rsidRPr="002D7543">
        <w:rPr>
          <w:rFonts w:ascii="Times New Roman" w:hAnsi="Times New Roman" w:cs="Times New Roman"/>
          <w:sz w:val="28"/>
          <w:szCs w:val="28"/>
        </w:rPr>
        <w:lastRenderedPageBreak/>
        <w:t>Кодекс Российской Федерации об административных правонарушениях;</w:t>
      </w:r>
    </w:p>
    <w:p w:rsidR="00F13CEC" w:rsidRPr="002D7543" w:rsidRDefault="00F13CEC" w:rsidP="001E0D96">
      <w:pPr>
        <w:numPr>
          <w:ilvl w:val="3"/>
          <w:numId w:val="4"/>
        </w:numPr>
        <w:spacing w:after="0" w:line="240" w:lineRule="auto"/>
        <w:rPr>
          <w:rFonts w:ascii="Times New Roman" w:hAnsi="Times New Roman" w:cs="Times New Roman"/>
          <w:sz w:val="28"/>
          <w:szCs w:val="28"/>
        </w:rPr>
      </w:pPr>
      <w:r w:rsidRPr="002D7543">
        <w:rPr>
          <w:rFonts w:ascii="Times New Roman" w:hAnsi="Times New Roman" w:cs="Times New Roman"/>
          <w:sz w:val="28"/>
          <w:szCs w:val="28"/>
        </w:rPr>
        <w:t>Трудовой кодекс Российской Федерации.</w:t>
      </w:r>
    </w:p>
    <w:p w:rsidR="00F13CEC" w:rsidRPr="002D7543" w:rsidRDefault="00F13CEC" w:rsidP="00F13CEC">
      <w:pPr>
        <w:ind w:left="1440"/>
        <w:rPr>
          <w:rFonts w:ascii="Times New Roman" w:hAnsi="Times New Roman" w:cs="Times New Roman"/>
          <w:sz w:val="28"/>
          <w:szCs w:val="28"/>
        </w:rPr>
      </w:pPr>
    </w:p>
    <w:p w:rsidR="001E0D96" w:rsidRPr="002D7543" w:rsidRDefault="001E0D96" w:rsidP="00F13CEC">
      <w:pPr>
        <w:autoSpaceDE w:val="0"/>
        <w:autoSpaceDN w:val="0"/>
        <w:adjustRightInd w:val="0"/>
        <w:ind w:left="4248" w:firstLine="708"/>
        <w:jc w:val="both"/>
        <w:rPr>
          <w:rFonts w:ascii="Times New Roman" w:hAnsi="Times New Roman" w:cs="Times New Roman"/>
          <w:sz w:val="28"/>
          <w:szCs w:val="28"/>
        </w:rPr>
      </w:pPr>
    </w:p>
    <w:p w:rsidR="00F13CEC" w:rsidRPr="002D7543" w:rsidRDefault="00F13CEC" w:rsidP="00F13CEC">
      <w:pPr>
        <w:autoSpaceDE w:val="0"/>
        <w:autoSpaceDN w:val="0"/>
        <w:adjustRightInd w:val="0"/>
        <w:ind w:left="4248" w:firstLine="708"/>
        <w:jc w:val="both"/>
        <w:rPr>
          <w:rFonts w:ascii="Times New Roman" w:hAnsi="Times New Roman" w:cs="Times New Roman"/>
          <w:sz w:val="28"/>
          <w:szCs w:val="28"/>
        </w:rPr>
      </w:pPr>
      <w:r w:rsidRPr="002D7543">
        <w:rPr>
          <w:rFonts w:ascii="Times New Roman" w:hAnsi="Times New Roman" w:cs="Times New Roman"/>
          <w:sz w:val="28"/>
          <w:szCs w:val="28"/>
        </w:rPr>
        <w:t xml:space="preserve">Отдел координации антикоррупционной деятельности  Управления кадровой политики и муниципальной службы Администрации городского округа город Уфа РБ </w:t>
      </w:r>
    </w:p>
    <w:p w:rsidR="00F13CEC" w:rsidRPr="002D7543" w:rsidRDefault="00F13CEC" w:rsidP="00F13CEC">
      <w:pPr>
        <w:ind w:firstLine="540"/>
        <w:jc w:val="center"/>
        <w:rPr>
          <w:rFonts w:ascii="Times New Roman" w:hAnsi="Times New Roman" w:cs="Times New Roman"/>
          <w:sz w:val="28"/>
          <w:szCs w:val="28"/>
        </w:rPr>
      </w:pPr>
    </w:p>
    <w:p w:rsidR="005A2DDE" w:rsidRPr="002D7543" w:rsidRDefault="005A2DDE">
      <w:pPr>
        <w:tabs>
          <w:tab w:val="num" w:pos="0"/>
        </w:tabs>
        <w:autoSpaceDE w:val="0"/>
        <w:autoSpaceDN w:val="0"/>
        <w:adjustRightInd w:val="0"/>
        <w:ind w:firstLine="540"/>
        <w:jc w:val="both"/>
        <w:rPr>
          <w:rFonts w:ascii="Times New Roman" w:hAnsi="Times New Roman" w:cs="Times New Roman"/>
          <w:sz w:val="28"/>
          <w:szCs w:val="28"/>
        </w:rPr>
      </w:pPr>
    </w:p>
    <w:sectPr w:rsidR="005A2DDE" w:rsidRPr="002D7543" w:rsidSect="002D7543">
      <w:footerReference w:type="default" r:id="rId8"/>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24A" w:rsidRDefault="00DC624A" w:rsidP="002D7543">
      <w:pPr>
        <w:spacing w:after="0" w:line="240" w:lineRule="auto"/>
      </w:pPr>
      <w:r>
        <w:separator/>
      </w:r>
    </w:p>
  </w:endnote>
  <w:endnote w:type="continuationSeparator" w:id="0">
    <w:p w:rsidR="00DC624A" w:rsidRDefault="00DC624A" w:rsidP="002D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971684"/>
      <w:docPartObj>
        <w:docPartGallery w:val="Page Numbers (Bottom of Page)"/>
        <w:docPartUnique/>
      </w:docPartObj>
    </w:sdtPr>
    <w:sdtEndPr/>
    <w:sdtContent>
      <w:p w:rsidR="002D7543" w:rsidRDefault="002D7543">
        <w:pPr>
          <w:pStyle w:val="a9"/>
          <w:jc w:val="right"/>
        </w:pPr>
        <w:r>
          <w:fldChar w:fldCharType="begin"/>
        </w:r>
        <w:r>
          <w:instrText>PAGE   \* MERGEFORMAT</w:instrText>
        </w:r>
        <w:r>
          <w:fldChar w:fldCharType="separate"/>
        </w:r>
        <w:r w:rsidR="00CF3601">
          <w:rPr>
            <w:noProof/>
          </w:rPr>
          <w:t>1</w:t>
        </w:r>
        <w:r>
          <w:fldChar w:fldCharType="end"/>
        </w:r>
      </w:p>
    </w:sdtContent>
  </w:sdt>
  <w:p w:rsidR="002D7543" w:rsidRDefault="002D754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24A" w:rsidRDefault="00DC624A" w:rsidP="002D7543">
      <w:pPr>
        <w:spacing w:after="0" w:line="240" w:lineRule="auto"/>
      </w:pPr>
      <w:r>
        <w:separator/>
      </w:r>
    </w:p>
  </w:footnote>
  <w:footnote w:type="continuationSeparator" w:id="0">
    <w:p w:rsidR="00DC624A" w:rsidRDefault="00DC624A" w:rsidP="002D7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F5BF9"/>
    <w:multiLevelType w:val="hybridMultilevel"/>
    <w:tmpl w:val="D26C1226"/>
    <w:lvl w:ilvl="0" w:tplc="F74492CA">
      <w:start w:val="1"/>
      <w:numFmt w:val="upperRoman"/>
      <w:lvlText w:val="%1."/>
      <w:lvlJc w:val="left"/>
      <w:pPr>
        <w:ind w:left="726" w:hanging="72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1">
    <w:nsid w:val="51D80F29"/>
    <w:multiLevelType w:val="multilevel"/>
    <w:tmpl w:val="B50E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D20AF9"/>
    <w:multiLevelType w:val="hybridMultilevel"/>
    <w:tmpl w:val="3D02F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1C4915"/>
    <w:multiLevelType w:val="hybridMultilevel"/>
    <w:tmpl w:val="FCF2789C"/>
    <w:lvl w:ilvl="0" w:tplc="94889CC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F3"/>
    <w:rsid w:val="00004ADD"/>
    <w:rsid w:val="000063CC"/>
    <w:rsid w:val="000120D8"/>
    <w:rsid w:val="000370CE"/>
    <w:rsid w:val="00040608"/>
    <w:rsid w:val="000653B5"/>
    <w:rsid w:val="000860ED"/>
    <w:rsid w:val="00097133"/>
    <w:rsid w:val="000B4BB9"/>
    <w:rsid w:val="000C637D"/>
    <w:rsid w:val="00105E20"/>
    <w:rsid w:val="00111AD2"/>
    <w:rsid w:val="001302F7"/>
    <w:rsid w:val="00135435"/>
    <w:rsid w:val="00140CE0"/>
    <w:rsid w:val="001626D2"/>
    <w:rsid w:val="00165700"/>
    <w:rsid w:val="001664FB"/>
    <w:rsid w:val="0018194E"/>
    <w:rsid w:val="00190214"/>
    <w:rsid w:val="00195AFC"/>
    <w:rsid w:val="001A4A59"/>
    <w:rsid w:val="001B6F7F"/>
    <w:rsid w:val="001D6E64"/>
    <w:rsid w:val="001E0D96"/>
    <w:rsid w:val="001E6FEE"/>
    <w:rsid w:val="001F2AE1"/>
    <w:rsid w:val="0020088C"/>
    <w:rsid w:val="00256F56"/>
    <w:rsid w:val="00270216"/>
    <w:rsid w:val="002860A4"/>
    <w:rsid w:val="00290626"/>
    <w:rsid w:val="00291114"/>
    <w:rsid w:val="00291669"/>
    <w:rsid w:val="00293C2F"/>
    <w:rsid w:val="002D7543"/>
    <w:rsid w:val="002E555C"/>
    <w:rsid w:val="002E67C0"/>
    <w:rsid w:val="003031A4"/>
    <w:rsid w:val="003170C9"/>
    <w:rsid w:val="003455D2"/>
    <w:rsid w:val="0038569A"/>
    <w:rsid w:val="00390875"/>
    <w:rsid w:val="00396030"/>
    <w:rsid w:val="003A7311"/>
    <w:rsid w:val="003B2FBC"/>
    <w:rsid w:val="003B3E3D"/>
    <w:rsid w:val="003D1694"/>
    <w:rsid w:val="003E0D1D"/>
    <w:rsid w:val="003E6C2F"/>
    <w:rsid w:val="003F1795"/>
    <w:rsid w:val="003F3B1B"/>
    <w:rsid w:val="003F6246"/>
    <w:rsid w:val="003F79EC"/>
    <w:rsid w:val="00410877"/>
    <w:rsid w:val="00417E78"/>
    <w:rsid w:val="00434D31"/>
    <w:rsid w:val="004968A6"/>
    <w:rsid w:val="00497222"/>
    <w:rsid w:val="004A5ECC"/>
    <w:rsid w:val="004A73A7"/>
    <w:rsid w:val="004C7948"/>
    <w:rsid w:val="004D4529"/>
    <w:rsid w:val="004E1C18"/>
    <w:rsid w:val="004F2C41"/>
    <w:rsid w:val="004F505F"/>
    <w:rsid w:val="0050083C"/>
    <w:rsid w:val="00502B2C"/>
    <w:rsid w:val="005142B6"/>
    <w:rsid w:val="00521A24"/>
    <w:rsid w:val="00533809"/>
    <w:rsid w:val="00541107"/>
    <w:rsid w:val="005502DB"/>
    <w:rsid w:val="0055569E"/>
    <w:rsid w:val="00556747"/>
    <w:rsid w:val="005676FF"/>
    <w:rsid w:val="005A20CB"/>
    <w:rsid w:val="005A274B"/>
    <w:rsid w:val="005A2DDE"/>
    <w:rsid w:val="005C50AE"/>
    <w:rsid w:val="005C7F32"/>
    <w:rsid w:val="005F5FCF"/>
    <w:rsid w:val="00605040"/>
    <w:rsid w:val="0063498F"/>
    <w:rsid w:val="006361F3"/>
    <w:rsid w:val="00643654"/>
    <w:rsid w:val="00660921"/>
    <w:rsid w:val="006626FA"/>
    <w:rsid w:val="006668BA"/>
    <w:rsid w:val="006805B2"/>
    <w:rsid w:val="006814F6"/>
    <w:rsid w:val="0069233A"/>
    <w:rsid w:val="006A3D8A"/>
    <w:rsid w:val="006D3A07"/>
    <w:rsid w:val="006F7FAD"/>
    <w:rsid w:val="00724E8F"/>
    <w:rsid w:val="007261F7"/>
    <w:rsid w:val="00756B69"/>
    <w:rsid w:val="00761C41"/>
    <w:rsid w:val="0076412E"/>
    <w:rsid w:val="007846D7"/>
    <w:rsid w:val="007A3EAF"/>
    <w:rsid w:val="007C0EDA"/>
    <w:rsid w:val="007D419F"/>
    <w:rsid w:val="007D56F0"/>
    <w:rsid w:val="007F2822"/>
    <w:rsid w:val="0080366A"/>
    <w:rsid w:val="00804BCE"/>
    <w:rsid w:val="00811CDD"/>
    <w:rsid w:val="0083115C"/>
    <w:rsid w:val="008335DB"/>
    <w:rsid w:val="00833F7E"/>
    <w:rsid w:val="0085591B"/>
    <w:rsid w:val="008738E4"/>
    <w:rsid w:val="008A4C8A"/>
    <w:rsid w:val="008C72FE"/>
    <w:rsid w:val="008D2557"/>
    <w:rsid w:val="008E4F33"/>
    <w:rsid w:val="008E7C3D"/>
    <w:rsid w:val="008F42D0"/>
    <w:rsid w:val="00911657"/>
    <w:rsid w:val="00915959"/>
    <w:rsid w:val="00916C8F"/>
    <w:rsid w:val="00931436"/>
    <w:rsid w:val="0093224D"/>
    <w:rsid w:val="009630BD"/>
    <w:rsid w:val="0096343A"/>
    <w:rsid w:val="00991944"/>
    <w:rsid w:val="009C24AB"/>
    <w:rsid w:val="009D5138"/>
    <w:rsid w:val="00A01C23"/>
    <w:rsid w:val="00A077ED"/>
    <w:rsid w:val="00A27D9D"/>
    <w:rsid w:val="00A3392C"/>
    <w:rsid w:val="00A36745"/>
    <w:rsid w:val="00A42605"/>
    <w:rsid w:val="00A76C37"/>
    <w:rsid w:val="00A76EB7"/>
    <w:rsid w:val="00A9161A"/>
    <w:rsid w:val="00A93FD9"/>
    <w:rsid w:val="00A96DC8"/>
    <w:rsid w:val="00AC5AF5"/>
    <w:rsid w:val="00AF01CA"/>
    <w:rsid w:val="00AF28D1"/>
    <w:rsid w:val="00AF54CF"/>
    <w:rsid w:val="00B02B52"/>
    <w:rsid w:val="00B11761"/>
    <w:rsid w:val="00B1487C"/>
    <w:rsid w:val="00B14BBC"/>
    <w:rsid w:val="00B337A9"/>
    <w:rsid w:val="00B37E94"/>
    <w:rsid w:val="00B546F6"/>
    <w:rsid w:val="00B61AB7"/>
    <w:rsid w:val="00B8719D"/>
    <w:rsid w:val="00B96230"/>
    <w:rsid w:val="00B979CA"/>
    <w:rsid w:val="00BA02FD"/>
    <w:rsid w:val="00BA0698"/>
    <w:rsid w:val="00BA4D7C"/>
    <w:rsid w:val="00BC1A55"/>
    <w:rsid w:val="00BE17B7"/>
    <w:rsid w:val="00BF74C5"/>
    <w:rsid w:val="00C0322C"/>
    <w:rsid w:val="00C205CE"/>
    <w:rsid w:val="00C22341"/>
    <w:rsid w:val="00C26D01"/>
    <w:rsid w:val="00C44890"/>
    <w:rsid w:val="00C5111C"/>
    <w:rsid w:val="00C539DA"/>
    <w:rsid w:val="00C571F2"/>
    <w:rsid w:val="00C60136"/>
    <w:rsid w:val="00C72142"/>
    <w:rsid w:val="00C81D5B"/>
    <w:rsid w:val="00C859E4"/>
    <w:rsid w:val="00C924E1"/>
    <w:rsid w:val="00CC4FF9"/>
    <w:rsid w:val="00CF3601"/>
    <w:rsid w:val="00D1002D"/>
    <w:rsid w:val="00D40D4F"/>
    <w:rsid w:val="00D422EF"/>
    <w:rsid w:val="00D43062"/>
    <w:rsid w:val="00D4566F"/>
    <w:rsid w:val="00D46726"/>
    <w:rsid w:val="00D55B42"/>
    <w:rsid w:val="00D55FA2"/>
    <w:rsid w:val="00D57F54"/>
    <w:rsid w:val="00D71046"/>
    <w:rsid w:val="00D75953"/>
    <w:rsid w:val="00D933B0"/>
    <w:rsid w:val="00DB0259"/>
    <w:rsid w:val="00DB7881"/>
    <w:rsid w:val="00DC624A"/>
    <w:rsid w:val="00DC68FE"/>
    <w:rsid w:val="00DC6C1F"/>
    <w:rsid w:val="00DF647D"/>
    <w:rsid w:val="00E03AEB"/>
    <w:rsid w:val="00E11400"/>
    <w:rsid w:val="00E171CC"/>
    <w:rsid w:val="00E259DD"/>
    <w:rsid w:val="00E26FEA"/>
    <w:rsid w:val="00E52E45"/>
    <w:rsid w:val="00E66493"/>
    <w:rsid w:val="00E86923"/>
    <w:rsid w:val="00E87C42"/>
    <w:rsid w:val="00E911B9"/>
    <w:rsid w:val="00EB44DF"/>
    <w:rsid w:val="00EC1FBA"/>
    <w:rsid w:val="00EC74FC"/>
    <w:rsid w:val="00EE286E"/>
    <w:rsid w:val="00EE4A5C"/>
    <w:rsid w:val="00F13CEC"/>
    <w:rsid w:val="00F145DD"/>
    <w:rsid w:val="00F32B67"/>
    <w:rsid w:val="00F33AC0"/>
    <w:rsid w:val="00F37836"/>
    <w:rsid w:val="00F45099"/>
    <w:rsid w:val="00F456FD"/>
    <w:rsid w:val="00F47F19"/>
    <w:rsid w:val="00F71C78"/>
    <w:rsid w:val="00F918B0"/>
    <w:rsid w:val="00F97428"/>
    <w:rsid w:val="00FA2D64"/>
    <w:rsid w:val="00FA3F30"/>
    <w:rsid w:val="00FB49D8"/>
    <w:rsid w:val="00FD31DF"/>
    <w:rsid w:val="00FF154B"/>
    <w:rsid w:val="00FF4901"/>
    <w:rsid w:val="00FF6F4B"/>
    <w:rsid w:val="00FF798D"/>
    <w:rsid w:val="00FF7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9AFC4-51E4-422C-8D14-466162E6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22C"/>
    <w:pPr>
      <w:ind w:left="720"/>
      <w:contextualSpacing/>
    </w:pPr>
  </w:style>
  <w:style w:type="paragraph" w:styleId="a4">
    <w:name w:val="Normal (Web)"/>
    <w:basedOn w:val="a"/>
    <w:uiPriority w:val="99"/>
    <w:unhideWhenUsed/>
    <w:rsid w:val="005C7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108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0877"/>
    <w:rPr>
      <w:rFonts w:ascii="Tahoma" w:hAnsi="Tahoma" w:cs="Tahoma"/>
      <w:sz w:val="16"/>
      <w:szCs w:val="16"/>
    </w:rPr>
  </w:style>
  <w:style w:type="paragraph" w:styleId="a7">
    <w:name w:val="header"/>
    <w:basedOn w:val="a"/>
    <w:link w:val="a8"/>
    <w:uiPriority w:val="99"/>
    <w:unhideWhenUsed/>
    <w:rsid w:val="002D75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7543"/>
  </w:style>
  <w:style w:type="paragraph" w:styleId="a9">
    <w:name w:val="footer"/>
    <w:basedOn w:val="a"/>
    <w:link w:val="aa"/>
    <w:uiPriority w:val="99"/>
    <w:unhideWhenUsed/>
    <w:rsid w:val="002D75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D7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7213A-4C72-41A0-8F93-70D66D07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10</Pages>
  <Words>2712</Words>
  <Characters>15463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Регина А. Фархутдинова</dc:creator>
  <cp:lastModifiedBy>Гульнара Ф. Галимова</cp:lastModifiedBy>
  <cp:revision>33</cp:revision>
  <cp:lastPrinted>2013-08-30T08:12:00Z</cp:lastPrinted>
  <dcterms:created xsi:type="dcterms:W3CDTF">2013-08-29T05:08:00Z</dcterms:created>
  <dcterms:modified xsi:type="dcterms:W3CDTF">2018-12-10T05:59:00Z</dcterms:modified>
</cp:coreProperties>
</file>